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58"/>
        <w:gridCol w:w="1767"/>
        <w:gridCol w:w="642"/>
        <w:gridCol w:w="2975"/>
        <w:gridCol w:w="567"/>
        <w:gridCol w:w="851"/>
        <w:gridCol w:w="425"/>
      </w:tblGrid>
      <w:tr w:rsidR="00652484" w:rsidRPr="0093749E" w:rsidTr="00BD2306">
        <w:trPr>
          <w:trHeight w:val="140"/>
        </w:trPr>
        <w:tc>
          <w:tcPr>
            <w:tcW w:w="442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АДМИНИСТРАЦИЯ</w:t>
            </w:r>
          </w:p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МУНИЦИПАЛЬНОГО ОКРУГА «УХТА»</w:t>
            </w:r>
          </w:p>
          <w:p w:rsidR="00652484" w:rsidRPr="0093749E" w:rsidRDefault="00A257A9" w:rsidP="00A257A9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93749E">
              <w:rPr>
                <w:w w:val="110"/>
              </w:rPr>
              <w:t>РЕСПУБЛИКИ КОМИ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КОМИ РЕСПУБЛИКАСА</w:t>
            </w:r>
          </w:p>
          <w:p w:rsidR="00A257A9" w:rsidRPr="0093749E" w:rsidRDefault="00A257A9" w:rsidP="00A257A9">
            <w:pPr>
              <w:pStyle w:val="a8"/>
              <w:jc w:val="center"/>
              <w:rPr>
                <w:w w:val="110"/>
                <w:szCs w:val="24"/>
              </w:rPr>
            </w:pPr>
            <w:r w:rsidRPr="0093749E">
              <w:rPr>
                <w:w w:val="110"/>
                <w:szCs w:val="24"/>
              </w:rPr>
              <w:t>«УХТА» МУНИЦИПАЛЬНÖЙ КЫТШЛÖН</w:t>
            </w:r>
          </w:p>
          <w:p w:rsidR="00A257A9" w:rsidRPr="0093749E" w:rsidRDefault="00A257A9" w:rsidP="00A257A9">
            <w:pPr>
              <w:pStyle w:val="2"/>
              <w:keepNext w:val="0"/>
              <w:framePr w:hSpace="180" w:wrap="around" w:vAnchor="text" w:hAnchor="text" w:y="1"/>
              <w:widowControl w:val="0"/>
              <w:suppressOverlap/>
              <w:jc w:val="center"/>
            </w:pPr>
            <w:r w:rsidRPr="0093749E">
              <w:rPr>
                <w:w w:val="110"/>
                <w:sz w:val="24"/>
                <w:szCs w:val="24"/>
              </w:rPr>
              <w:t>АДМИНИСТРАЦИЯ</w:t>
            </w:r>
          </w:p>
          <w:p w:rsidR="00652484" w:rsidRPr="0093749E" w:rsidRDefault="00652484" w:rsidP="0065248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</w:tr>
      <w:tr w:rsidR="00652484" w:rsidRPr="0093749E" w:rsidTr="00BD2306">
        <w:trPr>
          <w:cantSplit/>
          <w:trHeight w:val="75"/>
        </w:trPr>
        <w:tc>
          <w:tcPr>
            <w:tcW w:w="98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keepNext/>
              <w:spacing w:after="120"/>
              <w:jc w:val="center"/>
              <w:outlineLvl w:val="1"/>
              <w:rPr>
                <w:rFonts w:eastAsia="Calibri"/>
                <w:bCs/>
                <w:sz w:val="38"/>
              </w:rPr>
            </w:pPr>
            <w:r w:rsidRPr="0093749E">
              <w:rPr>
                <w:bCs/>
                <w:sz w:val="38"/>
              </w:rPr>
              <w:t>ПОСТАНОВЛЕНИЕ</w:t>
            </w:r>
          </w:p>
          <w:p w:rsidR="00652484" w:rsidRPr="0093749E" w:rsidRDefault="00652484" w:rsidP="00652484">
            <w:pPr>
              <w:keepNext/>
              <w:jc w:val="center"/>
              <w:outlineLvl w:val="0"/>
              <w:rPr>
                <w:bCs/>
                <w:kern w:val="32"/>
                <w:sz w:val="38"/>
                <w:szCs w:val="32"/>
              </w:rPr>
            </w:pPr>
            <w:proofErr w:type="gramStart"/>
            <w:r w:rsidRPr="0093749E">
              <w:rPr>
                <w:bCs/>
                <w:kern w:val="32"/>
                <w:sz w:val="38"/>
                <w:szCs w:val="32"/>
              </w:rPr>
              <w:t>ШУÖМ</w:t>
            </w:r>
            <w:proofErr w:type="gramEnd"/>
          </w:p>
          <w:p w:rsidR="00652484" w:rsidRPr="0093749E" w:rsidRDefault="00652484" w:rsidP="00652484">
            <w:pPr>
              <w:keepNext/>
              <w:jc w:val="center"/>
              <w:outlineLvl w:val="1"/>
              <w:rPr>
                <w:bCs/>
                <w:sz w:val="28"/>
              </w:rPr>
            </w:pPr>
          </w:p>
        </w:tc>
      </w:tr>
      <w:tr w:rsidR="00652484" w:rsidRPr="0093749E" w:rsidTr="00BD2306">
        <w:trPr>
          <w:trHeight w:val="66"/>
        </w:trPr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484" w:rsidRPr="0093749E" w:rsidRDefault="00813F39" w:rsidP="00544C28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 w:rsidRPr="0093749E">
              <w:rPr>
                <w:sz w:val="28"/>
                <w:szCs w:val="20"/>
              </w:rPr>
              <w:t xml:space="preserve">                     </w:t>
            </w:r>
            <w:r w:rsidR="00652484" w:rsidRPr="0093749E">
              <w:rPr>
                <w:sz w:val="28"/>
                <w:szCs w:val="20"/>
              </w:rPr>
              <w:t xml:space="preserve"> 202</w:t>
            </w:r>
            <w:r w:rsidR="00544C28">
              <w:rPr>
                <w:sz w:val="28"/>
                <w:szCs w:val="20"/>
              </w:rPr>
              <w:t>6</w:t>
            </w:r>
            <w:r w:rsidR="00652484" w:rsidRPr="0093749E">
              <w:rPr>
                <w:sz w:val="28"/>
                <w:szCs w:val="20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  <w:r w:rsidRPr="0093749E">
              <w:rPr>
                <w:sz w:val="28"/>
                <w:szCs w:val="20"/>
              </w:rPr>
              <w:t>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484" w:rsidRPr="0093749E" w:rsidRDefault="00652484" w:rsidP="0077166D">
            <w:pPr>
              <w:widowControl w:val="0"/>
              <w:tabs>
                <w:tab w:val="center" w:pos="317"/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0"/>
                <w:lang w:eastAsia="ar-SA"/>
              </w:rPr>
            </w:pPr>
          </w:p>
        </w:tc>
      </w:tr>
      <w:tr w:rsidR="00652484" w:rsidRPr="0093749E" w:rsidTr="00BD2306">
        <w:trPr>
          <w:trHeight w:val="6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93749E">
              <w:rPr>
                <w:sz w:val="20"/>
                <w:szCs w:val="20"/>
              </w:rPr>
              <w:t>г</w:t>
            </w:r>
            <w:proofErr w:type="gramStart"/>
            <w:r w:rsidRPr="0093749E">
              <w:rPr>
                <w:sz w:val="20"/>
                <w:szCs w:val="20"/>
              </w:rPr>
              <w:t>.У</w:t>
            </w:r>
            <w:proofErr w:type="gramEnd"/>
            <w:r w:rsidRPr="0093749E">
              <w:rPr>
                <w:sz w:val="20"/>
                <w:szCs w:val="20"/>
              </w:rPr>
              <w:t>хта,  Республика Коми</w:t>
            </w:r>
          </w:p>
        </w:tc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52484" w:rsidRPr="0093749E" w:rsidRDefault="00652484" w:rsidP="0065248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57A9" w:rsidRPr="0093749E" w:rsidRDefault="00A257A9" w:rsidP="00D44924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32"/>
                <w:szCs w:val="32"/>
                <w:lang w:eastAsia="ar-SA"/>
              </w:rPr>
            </w:pPr>
            <w:r w:rsidRPr="0093749E">
              <w:rPr>
                <w:rFonts w:eastAsia="Calibri"/>
                <w:bCs/>
                <w:sz w:val="32"/>
                <w:szCs w:val="32"/>
                <w:lang w:eastAsia="ar-SA"/>
              </w:rPr>
              <w:t>проект</w:t>
            </w:r>
          </w:p>
          <w:p w:rsidR="00652484" w:rsidRPr="0093749E" w:rsidRDefault="00813F39" w:rsidP="0094002B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ar-SA"/>
              </w:rPr>
            </w:pPr>
            <w:r w:rsidRPr="0093749E">
              <w:rPr>
                <w:rFonts w:eastAsia="Calibri"/>
                <w:sz w:val="20"/>
                <w:szCs w:val="20"/>
                <w:lang w:eastAsia="ar-SA"/>
              </w:rPr>
              <w:t xml:space="preserve">Версия </w:t>
            </w:r>
            <w:r w:rsidR="0094002B">
              <w:rPr>
                <w:rFonts w:eastAsia="Calibri"/>
                <w:sz w:val="20"/>
                <w:szCs w:val="20"/>
                <w:lang w:eastAsia="ar-SA"/>
              </w:rPr>
              <w:t>2</w:t>
            </w:r>
          </w:p>
        </w:tc>
      </w:tr>
    </w:tbl>
    <w:p w:rsidR="00463DF3" w:rsidRPr="0093749E" w:rsidRDefault="00463DF3" w:rsidP="00813F3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7166D" w:rsidRPr="0093749E" w:rsidRDefault="0077166D" w:rsidP="0077166D">
      <w:pPr>
        <w:widowControl w:val="0"/>
        <w:tabs>
          <w:tab w:val="left" w:pos="5103"/>
        </w:tabs>
        <w:ind w:right="4818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О </w:t>
      </w:r>
      <w:r w:rsidR="00767EAC" w:rsidRPr="0093749E">
        <w:rPr>
          <w:sz w:val="28"/>
          <w:szCs w:val="28"/>
        </w:rPr>
        <w:t>внесении изменений в</w:t>
      </w:r>
      <w:r w:rsidRPr="0093749E">
        <w:rPr>
          <w:sz w:val="28"/>
          <w:szCs w:val="28"/>
        </w:rPr>
        <w:t xml:space="preserve"> </w:t>
      </w:r>
      <w:r w:rsidR="007E1EE4" w:rsidRPr="0093749E">
        <w:rPr>
          <w:sz w:val="28"/>
          <w:szCs w:val="28"/>
        </w:rPr>
        <w:t>постановление администрации муниципального округа «Ухта» от</w:t>
      </w:r>
      <w:r w:rsidR="00C85A8F" w:rsidRPr="0093749E">
        <w:rPr>
          <w:sz w:val="28"/>
          <w:szCs w:val="28"/>
        </w:rPr>
        <w:t xml:space="preserve"> </w:t>
      </w:r>
      <w:r w:rsidR="007E1EE4" w:rsidRPr="0093749E">
        <w:rPr>
          <w:sz w:val="28"/>
          <w:szCs w:val="28"/>
        </w:rPr>
        <w:t xml:space="preserve">27.12.2024 №3905 «Об утверждении </w:t>
      </w:r>
      <w:r w:rsidRPr="0093749E">
        <w:rPr>
          <w:spacing w:val="-9"/>
          <w:sz w:val="28"/>
          <w:szCs w:val="28"/>
        </w:rPr>
        <w:t>муниципальн</w:t>
      </w:r>
      <w:r w:rsidR="007E1EE4" w:rsidRPr="0093749E">
        <w:rPr>
          <w:spacing w:val="-9"/>
          <w:sz w:val="28"/>
          <w:szCs w:val="28"/>
        </w:rPr>
        <w:t>ой</w:t>
      </w:r>
      <w:r w:rsidRPr="0093749E">
        <w:rPr>
          <w:spacing w:val="-9"/>
          <w:sz w:val="28"/>
          <w:szCs w:val="28"/>
        </w:rPr>
        <w:t xml:space="preserve"> программ</w:t>
      </w:r>
      <w:r w:rsidR="007E1EE4" w:rsidRPr="0093749E">
        <w:rPr>
          <w:spacing w:val="-9"/>
          <w:sz w:val="28"/>
          <w:szCs w:val="28"/>
        </w:rPr>
        <w:t>ы</w:t>
      </w:r>
      <w:r w:rsidRPr="0093749E">
        <w:rPr>
          <w:spacing w:val="-9"/>
          <w:sz w:val="28"/>
          <w:szCs w:val="28"/>
        </w:rPr>
        <w:t xml:space="preserve"> </w:t>
      </w:r>
      <w:r w:rsidRPr="0093749E">
        <w:rPr>
          <w:sz w:val="28"/>
          <w:szCs w:val="28"/>
        </w:rPr>
        <w:t>«Развитие системы муниципального управления»</w:t>
      </w:r>
    </w:p>
    <w:p w:rsidR="0077166D" w:rsidRPr="0093749E" w:rsidRDefault="0077166D" w:rsidP="0077166D">
      <w:pPr>
        <w:widowControl w:val="0"/>
        <w:tabs>
          <w:tab w:val="left" w:pos="4111"/>
          <w:tab w:val="left" w:pos="4680"/>
        </w:tabs>
        <w:jc w:val="both"/>
        <w:rPr>
          <w:sz w:val="28"/>
          <w:szCs w:val="28"/>
        </w:rPr>
      </w:pPr>
    </w:p>
    <w:p w:rsidR="009A27D4" w:rsidRPr="0093749E" w:rsidRDefault="009A27D4" w:rsidP="009A27D4">
      <w:pPr>
        <w:tabs>
          <w:tab w:val="left" w:pos="708"/>
          <w:tab w:val="left" w:pos="1096"/>
        </w:tabs>
        <w:spacing w:after="24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В соответствии с </w:t>
      </w:r>
      <w:r w:rsidR="00516CCA" w:rsidRPr="0093749E">
        <w:rPr>
          <w:sz w:val="28"/>
          <w:szCs w:val="28"/>
        </w:rPr>
        <w:t>Перечнем муниципальных программ, утвержденным постанов</w:t>
      </w:r>
      <w:r w:rsidR="00332673" w:rsidRPr="0093749E">
        <w:rPr>
          <w:sz w:val="28"/>
          <w:szCs w:val="28"/>
        </w:rPr>
        <w:t xml:space="preserve">лением администрации муниципального округа «Ухта» от </w:t>
      </w:r>
      <w:r w:rsidR="00516CCA" w:rsidRPr="0093749E">
        <w:rPr>
          <w:sz w:val="28"/>
          <w:szCs w:val="28"/>
        </w:rPr>
        <w:t xml:space="preserve">02.07.2024 №1932, Порядком разработки, корректировки, мониторинга, контроля реализации и оценки эффективности муниципальных программ  и Методическими указаниями по разработке и реализации муниципальных программ, утвержденными постановлением администрации муниципального округа «Ухта» от </w:t>
      </w:r>
      <w:r w:rsidR="00332673" w:rsidRPr="0093749E">
        <w:rPr>
          <w:sz w:val="28"/>
          <w:szCs w:val="28"/>
        </w:rPr>
        <w:t>20.08.2024 №2468</w:t>
      </w:r>
      <w:r w:rsidRPr="0093749E">
        <w:rPr>
          <w:sz w:val="28"/>
          <w:szCs w:val="28"/>
        </w:rPr>
        <w:t>, администрация постановляет:</w:t>
      </w:r>
    </w:p>
    <w:p w:rsidR="009A27D4" w:rsidRPr="0093749E" w:rsidRDefault="009A27D4" w:rsidP="009A27D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3749E">
        <w:rPr>
          <w:sz w:val="28"/>
          <w:szCs w:val="28"/>
        </w:rPr>
        <w:t xml:space="preserve">1. </w:t>
      </w:r>
      <w:r w:rsidR="00767EAC" w:rsidRPr="0093749E">
        <w:rPr>
          <w:sz w:val="28"/>
          <w:szCs w:val="28"/>
          <w:lang w:eastAsia="ar-SA"/>
        </w:rPr>
        <w:t xml:space="preserve">Внести в постановление администрации муниципального округа «Ухта» от </w:t>
      </w:r>
      <w:r w:rsidR="00767EAC" w:rsidRPr="0093749E">
        <w:rPr>
          <w:sz w:val="28"/>
          <w:szCs w:val="28"/>
        </w:rPr>
        <w:t>27.12.2024 № 3905 «Об утверждении муниципальной программы</w:t>
      </w:r>
      <w:r w:rsidRPr="0093749E">
        <w:rPr>
          <w:sz w:val="28"/>
          <w:szCs w:val="28"/>
          <w:lang w:eastAsia="en-US"/>
        </w:rPr>
        <w:t xml:space="preserve"> </w:t>
      </w:r>
      <w:r w:rsidR="00767EAC" w:rsidRPr="0093749E">
        <w:rPr>
          <w:sz w:val="28"/>
          <w:szCs w:val="28"/>
        </w:rPr>
        <w:t>«Развитие системы муниципального управления» (</w:t>
      </w:r>
      <w:r w:rsidRPr="0093749E">
        <w:rPr>
          <w:sz w:val="28"/>
          <w:szCs w:val="28"/>
          <w:lang w:eastAsia="en-US"/>
        </w:rPr>
        <w:t xml:space="preserve">далее - Программа) </w:t>
      </w:r>
      <w:r w:rsidR="00767EAC" w:rsidRPr="0093749E">
        <w:rPr>
          <w:sz w:val="28"/>
          <w:szCs w:val="28"/>
          <w:lang w:eastAsia="en-US"/>
        </w:rPr>
        <w:t>изменения следующего содержания</w:t>
      </w:r>
      <w:r w:rsidRPr="0093749E">
        <w:rPr>
          <w:sz w:val="28"/>
          <w:szCs w:val="28"/>
          <w:lang w:eastAsia="en-US"/>
        </w:rPr>
        <w:t>.</w:t>
      </w:r>
    </w:p>
    <w:p w:rsidR="00767EAC" w:rsidRPr="0093749E" w:rsidRDefault="00767EAC" w:rsidP="009A27D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3749E">
        <w:rPr>
          <w:sz w:val="28"/>
          <w:szCs w:val="28"/>
          <w:lang w:eastAsia="ar-SA"/>
        </w:rPr>
        <w:t xml:space="preserve">- приложение 1 к постановлению изложить в редакции </w:t>
      </w:r>
      <w:r w:rsidRPr="0093749E">
        <w:rPr>
          <w:sz w:val="28"/>
          <w:szCs w:val="28"/>
        </w:rPr>
        <w:t>согласно приложению к настоящему постановлению.</w:t>
      </w:r>
    </w:p>
    <w:p w:rsidR="009A27D4" w:rsidRPr="0093749E" w:rsidRDefault="009A27D4" w:rsidP="00767EA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3749E">
        <w:rPr>
          <w:sz w:val="28"/>
          <w:szCs w:val="28"/>
          <w:lang w:eastAsia="en-US"/>
        </w:rPr>
        <w:t xml:space="preserve">2. </w:t>
      </w:r>
      <w:r w:rsidRPr="0093749E">
        <w:rPr>
          <w:sz w:val="28"/>
          <w:szCs w:val="28"/>
        </w:rPr>
        <w:t xml:space="preserve">Настоящее постановление вступает в силу </w:t>
      </w:r>
      <w:r w:rsidR="00E1060B" w:rsidRPr="0093749E">
        <w:rPr>
          <w:sz w:val="28"/>
          <w:szCs w:val="28"/>
        </w:rPr>
        <w:t>после</w:t>
      </w:r>
      <w:r w:rsidRPr="0093749E">
        <w:rPr>
          <w:sz w:val="28"/>
          <w:szCs w:val="28"/>
        </w:rPr>
        <w:t xml:space="preserve"> его официального опубликования</w:t>
      </w:r>
      <w:r w:rsidRPr="0093749E">
        <w:rPr>
          <w:rFonts w:eastAsia="Arial Unicode MS"/>
          <w:color w:val="000000"/>
          <w:sz w:val="28"/>
          <w:szCs w:val="28"/>
        </w:rPr>
        <w:t xml:space="preserve"> </w:t>
      </w:r>
      <w:r w:rsidR="00337E13" w:rsidRPr="0093749E">
        <w:rPr>
          <w:color w:val="000000"/>
          <w:sz w:val="28"/>
          <w:szCs w:val="28"/>
        </w:rPr>
        <w:t xml:space="preserve">и применяется к правоотношениям, возникающим </w:t>
      </w:r>
      <w:r w:rsidR="00767EAC" w:rsidRPr="0093749E">
        <w:rPr>
          <w:color w:val="000000"/>
          <w:sz w:val="28"/>
          <w:szCs w:val="28"/>
        </w:rPr>
        <w:t>с 01.01.202</w:t>
      </w:r>
      <w:r w:rsidR="00544C28">
        <w:rPr>
          <w:color w:val="000000"/>
          <w:sz w:val="28"/>
          <w:szCs w:val="28"/>
        </w:rPr>
        <w:t>7</w:t>
      </w:r>
      <w:r w:rsidR="00337E13" w:rsidRPr="0093749E">
        <w:rPr>
          <w:color w:val="000000"/>
          <w:sz w:val="28"/>
          <w:szCs w:val="28"/>
        </w:rPr>
        <w:t>.</w:t>
      </w:r>
    </w:p>
    <w:p w:rsidR="009A27D4" w:rsidRPr="0093749E" w:rsidRDefault="00767EAC" w:rsidP="00E9655C">
      <w:pPr>
        <w:widowControl w:val="0"/>
        <w:spacing w:after="120"/>
        <w:ind w:firstLine="567"/>
        <w:jc w:val="both"/>
        <w:rPr>
          <w:sz w:val="28"/>
          <w:szCs w:val="28"/>
        </w:rPr>
      </w:pPr>
      <w:r w:rsidRPr="0093749E">
        <w:rPr>
          <w:sz w:val="28"/>
          <w:szCs w:val="28"/>
        </w:rPr>
        <w:t>3</w:t>
      </w:r>
      <w:r w:rsidR="009A27D4" w:rsidRPr="0093749E">
        <w:rPr>
          <w:sz w:val="28"/>
          <w:szCs w:val="28"/>
        </w:rPr>
        <w:t xml:space="preserve">. </w:t>
      </w:r>
      <w:proofErr w:type="gramStart"/>
      <w:r w:rsidR="009A27D4" w:rsidRPr="0093749E">
        <w:rPr>
          <w:sz w:val="28"/>
          <w:szCs w:val="28"/>
        </w:rPr>
        <w:t>Контроль за</w:t>
      </w:r>
      <w:proofErr w:type="gramEnd"/>
      <w:r w:rsidR="009A27D4" w:rsidRPr="0093749E">
        <w:rPr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муниципального округа «Ухта» – начальника Управления экономического развития администрации муниципального округа «Ухта».</w:t>
      </w:r>
    </w:p>
    <w:p w:rsidR="009A27D4" w:rsidRPr="0093749E" w:rsidRDefault="009A27D4" w:rsidP="009A27D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52C4" w:rsidRPr="0093749E" w:rsidRDefault="00C152C4" w:rsidP="009A27D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52C4" w:rsidRPr="0093749E" w:rsidRDefault="00C152C4" w:rsidP="009A27D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9A27D4" w:rsidRPr="0093749E" w:rsidRDefault="00544C28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27D4" w:rsidRPr="0093749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27D4" w:rsidRPr="0093749E">
        <w:rPr>
          <w:sz w:val="28"/>
          <w:szCs w:val="28"/>
        </w:rPr>
        <w:t xml:space="preserve"> муниципального округа «Ухта» </w:t>
      </w:r>
    </w:p>
    <w:p w:rsidR="00A9478C" w:rsidRPr="0093749E" w:rsidRDefault="009A27D4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Республики Коми – </w:t>
      </w:r>
    </w:p>
    <w:p w:rsidR="009A27D4" w:rsidRPr="0093749E" w:rsidRDefault="009A27D4" w:rsidP="009A27D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3749E">
        <w:rPr>
          <w:sz w:val="28"/>
          <w:szCs w:val="28"/>
        </w:rPr>
        <w:t>руководител</w:t>
      </w:r>
      <w:r w:rsidR="00544C28">
        <w:rPr>
          <w:sz w:val="28"/>
          <w:szCs w:val="28"/>
        </w:rPr>
        <w:t>ь</w:t>
      </w:r>
      <w:r w:rsidRPr="0093749E">
        <w:rPr>
          <w:sz w:val="28"/>
          <w:szCs w:val="28"/>
        </w:rPr>
        <w:t xml:space="preserve"> администрации                           </w:t>
      </w:r>
      <w:r w:rsidR="00A9478C" w:rsidRPr="0093749E">
        <w:rPr>
          <w:sz w:val="28"/>
          <w:szCs w:val="28"/>
        </w:rPr>
        <w:t xml:space="preserve">                                  </w:t>
      </w:r>
      <w:r w:rsidRPr="0093749E">
        <w:rPr>
          <w:sz w:val="28"/>
          <w:szCs w:val="28"/>
        </w:rPr>
        <w:t xml:space="preserve">М.Н. </w:t>
      </w:r>
      <w:proofErr w:type="spellStart"/>
      <w:r w:rsidR="00767EAC" w:rsidRPr="0093749E">
        <w:rPr>
          <w:sz w:val="28"/>
          <w:szCs w:val="28"/>
        </w:rPr>
        <w:t>Метелёва</w:t>
      </w:r>
      <w:proofErr w:type="spellEnd"/>
    </w:p>
    <w:p w:rsidR="00A2151E" w:rsidRPr="0093749E" w:rsidRDefault="00337E13" w:rsidP="00D8315C">
      <w:pPr>
        <w:ind w:left="4253"/>
        <w:jc w:val="right"/>
        <w:rPr>
          <w:sz w:val="28"/>
          <w:szCs w:val="28"/>
        </w:rPr>
      </w:pPr>
      <w:r w:rsidRPr="0093749E">
        <w:rPr>
          <w:sz w:val="28"/>
          <w:szCs w:val="28"/>
        </w:rPr>
        <w:br w:type="page"/>
      </w:r>
      <w:r w:rsidR="00A2151E" w:rsidRPr="0093749E">
        <w:rPr>
          <w:sz w:val="28"/>
          <w:szCs w:val="28"/>
        </w:rPr>
        <w:lastRenderedPageBreak/>
        <w:t>Приложение к постановлению</w:t>
      </w:r>
    </w:p>
    <w:p w:rsidR="00A2151E" w:rsidRPr="0093749E" w:rsidRDefault="00420256" w:rsidP="00D8315C">
      <w:pPr>
        <w:ind w:left="3828"/>
        <w:jc w:val="right"/>
        <w:rPr>
          <w:sz w:val="28"/>
          <w:szCs w:val="28"/>
        </w:rPr>
      </w:pPr>
      <w:r w:rsidRPr="0093749E">
        <w:rPr>
          <w:sz w:val="28"/>
          <w:szCs w:val="28"/>
        </w:rPr>
        <w:t xml:space="preserve">администрации </w:t>
      </w:r>
      <w:r w:rsidR="004F587B" w:rsidRPr="0093749E">
        <w:rPr>
          <w:sz w:val="28"/>
          <w:szCs w:val="28"/>
        </w:rPr>
        <w:t>муниципального округа</w:t>
      </w:r>
      <w:r w:rsidR="00D8315C" w:rsidRPr="0093749E">
        <w:rPr>
          <w:sz w:val="28"/>
          <w:szCs w:val="28"/>
        </w:rPr>
        <w:t xml:space="preserve"> </w:t>
      </w:r>
      <w:r w:rsidR="00A2151E" w:rsidRPr="0093749E">
        <w:rPr>
          <w:sz w:val="28"/>
          <w:szCs w:val="28"/>
        </w:rPr>
        <w:t>«Ухта»</w:t>
      </w:r>
      <w:r w:rsidR="00D8315C" w:rsidRPr="0093749E">
        <w:rPr>
          <w:sz w:val="28"/>
          <w:szCs w:val="28"/>
        </w:rPr>
        <w:t xml:space="preserve"> </w:t>
      </w:r>
      <w:proofErr w:type="gramStart"/>
      <w:r w:rsidR="00A2151E" w:rsidRPr="0093749E">
        <w:rPr>
          <w:sz w:val="28"/>
          <w:szCs w:val="28"/>
        </w:rPr>
        <w:t>от</w:t>
      </w:r>
      <w:proofErr w:type="gramEnd"/>
      <w:r w:rsidR="00A2151E" w:rsidRPr="0093749E">
        <w:rPr>
          <w:sz w:val="28"/>
          <w:szCs w:val="28"/>
        </w:rPr>
        <w:t xml:space="preserve"> </w:t>
      </w:r>
      <w:r w:rsidR="004F587B" w:rsidRPr="0093749E">
        <w:rPr>
          <w:sz w:val="28"/>
          <w:szCs w:val="28"/>
        </w:rPr>
        <w:t>_____________</w:t>
      </w:r>
      <w:r w:rsidR="00A2151E" w:rsidRPr="0093749E">
        <w:rPr>
          <w:sz w:val="28"/>
          <w:szCs w:val="28"/>
        </w:rPr>
        <w:t xml:space="preserve">  № </w:t>
      </w:r>
      <w:r w:rsidR="004F587B" w:rsidRPr="0093749E">
        <w:rPr>
          <w:sz w:val="28"/>
          <w:szCs w:val="28"/>
        </w:rPr>
        <w:t>____</w:t>
      </w:r>
    </w:p>
    <w:p w:rsidR="00E66BDD" w:rsidRPr="0093749E" w:rsidRDefault="00E66BDD" w:rsidP="00D8315C">
      <w:pPr>
        <w:ind w:left="3828"/>
        <w:jc w:val="right"/>
        <w:rPr>
          <w:sz w:val="28"/>
          <w:szCs w:val="28"/>
        </w:rPr>
      </w:pPr>
    </w:p>
    <w:p w:rsidR="00E66BDD" w:rsidRPr="0093749E" w:rsidRDefault="00E66BDD" w:rsidP="00E66BDD">
      <w:pPr>
        <w:ind w:left="4253"/>
        <w:jc w:val="right"/>
        <w:rPr>
          <w:sz w:val="28"/>
          <w:szCs w:val="28"/>
        </w:rPr>
      </w:pPr>
      <w:r w:rsidRPr="0093749E">
        <w:rPr>
          <w:sz w:val="28"/>
          <w:szCs w:val="28"/>
        </w:rPr>
        <w:t>«Приложение №1 к постановлению</w:t>
      </w:r>
    </w:p>
    <w:p w:rsidR="00E66BDD" w:rsidRPr="0093749E" w:rsidRDefault="00E66BDD" w:rsidP="00E66BDD">
      <w:pPr>
        <w:ind w:left="3828"/>
        <w:jc w:val="right"/>
        <w:rPr>
          <w:sz w:val="28"/>
          <w:szCs w:val="28"/>
        </w:rPr>
      </w:pPr>
      <w:r w:rsidRPr="0093749E">
        <w:rPr>
          <w:sz w:val="28"/>
          <w:szCs w:val="28"/>
        </w:rPr>
        <w:t>администрации муниципального округа «Ухта» от 27 декабря 2024 г. № 3905</w:t>
      </w:r>
    </w:p>
    <w:p w:rsidR="00E66BDD" w:rsidRPr="0093749E" w:rsidRDefault="00E66BDD" w:rsidP="00D8315C">
      <w:pPr>
        <w:ind w:left="3828"/>
        <w:jc w:val="right"/>
        <w:rPr>
          <w:sz w:val="28"/>
          <w:szCs w:val="28"/>
        </w:rPr>
      </w:pPr>
    </w:p>
    <w:p w:rsidR="00A2151E" w:rsidRPr="0093749E" w:rsidRDefault="00A2151E" w:rsidP="00A2151E">
      <w:pPr>
        <w:jc w:val="center"/>
      </w:pPr>
    </w:p>
    <w:p w:rsidR="00A2151E" w:rsidRPr="0093749E" w:rsidRDefault="00A2151E" w:rsidP="00A2151E">
      <w:pPr>
        <w:jc w:val="center"/>
        <w:rPr>
          <w:b/>
        </w:rPr>
      </w:pPr>
      <w:r w:rsidRPr="0093749E">
        <w:rPr>
          <w:b/>
        </w:rPr>
        <w:t>МУНИЦИПАЛЬНАЯ ПРОГРАММА</w:t>
      </w:r>
    </w:p>
    <w:p w:rsidR="00A2151E" w:rsidRPr="0093749E" w:rsidRDefault="00A2151E" w:rsidP="00A2151E">
      <w:pPr>
        <w:jc w:val="center"/>
        <w:rPr>
          <w:b/>
        </w:rPr>
      </w:pPr>
      <w:r w:rsidRPr="0093749E">
        <w:rPr>
          <w:b/>
        </w:rPr>
        <w:t xml:space="preserve"> «РАЗВИТИЕ СИСТЕМЫ МУНИЦИПАЛЬНОГО УПРАВЛЕНИЯ»</w:t>
      </w:r>
    </w:p>
    <w:p w:rsidR="00A2151E" w:rsidRPr="0093749E" w:rsidRDefault="00A2151E" w:rsidP="00A2151E">
      <w:pPr>
        <w:jc w:val="center"/>
      </w:pPr>
    </w:p>
    <w:p w:rsidR="00A2151E" w:rsidRPr="0093749E" w:rsidRDefault="00A2151E" w:rsidP="00A2151E">
      <w:pPr>
        <w:jc w:val="center"/>
      </w:pPr>
      <w:r w:rsidRPr="0093749E">
        <w:t>ПАСПОРТ</w:t>
      </w:r>
    </w:p>
    <w:p w:rsidR="00A2151E" w:rsidRPr="0093749E" w:rsidRDefault="00A2151E" w:rsidP="00A2151E">
      <w:pPr>
        <w:jc w:val="center"/>
      </w:pPr>
      <w:r w:rsidRPr="0093749E">
        <w:t xml:space="preserve">МУНИЦИПАЛЬНОЙ ПРОГРАММЫ  </w:t>
      </w:r>
    </w:p>
    <w:p w:rsidR="00A2151E" w:rsidRPr="0093749E" w:rsidRDefault="00A2151E" w:rsidP="00A2151E">
      <w:pPr>
        <w:jc w:val="center"/>
      </w:pPr>
      <w:r w:rsidRPr="0093749E">
        <w:t>«РАЗВИТИЕ СИСТЕМЫ МУНИЦИПАЛЬНОГО УПРАВЛЕНИЯ»</w:t>
      </w:r>
    </w:p>
    <w:p w:rsidR="00A2151E" w:rsidRPr="0093749E" w:rsidRDefault="00A2151E" w:rsidP="00A2151E">
      <w:pPr>
        <w:jc w:val="both"/>
      </w:pPr>
    </w:p>
    <w:tbl>
      <w:tblPr>
        <w:tblW w:w="9498" w:type="dxa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"/>
        <w:gridCol w:w="2263"/>
        <w:gridCol w:w="850"/>
        <w:gridCol w:w="1985"/>
        <w:gridCol w:w="2551"/>
        <w:gridCol w:w="1843"/>
      </w:tblGrid>
      <w:tr w:rsidR="00A2151E" w:rsidRPr="0093749E" w:rsidTr="00EA0D20">
        <w:trPr>
          <w:gridBefore w:val="1"/>
          <w:wBefore w:w="6" w:type="dxa"/>
          <w:cantSplit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</w:pPr>
            <w:r w:rsidRPr="0093749E">
              <w:t>Ответственный исполнитель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</w:pPr>
            <w:r w:rsidRPr="0093749E">
              <w:t>Комитет по управлению муниципальным имуществом администрации муниципального округа «Ухта» Республики Коми (далее - Комитет)</w:t>
            </w:r>
          </w:p>
        </w:tc>
      </w:tr>
      <w:tr w:rsidR="00A2151E" w:rsidRPr="0093749E" w:rsidTr="00DF21D0">
        <w:trPr>
          <w:gridBefore w:val="1"/>
          <w:wBefore w:w="6" w:type="dxa"/>
          <w:cantSplit/>
          <w:trHeight w:val="420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</w:pPr>
            <w:r w:rsidRPr="0093749E">
              <w:t>Соисполнители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  <w:jc w:val="both"/>
            </w:pPr>
            <w:r w:rsidRPr="0093749E">
              <w:t>Администрац</w:t>
            </w:r>
            <w:r w:rsidR="00041F8A" w:rsidRPr="0093749E">
              <w:t>ия муниципального округа «Ухта»</w:t>
            </w:r>
            <w:r w:rsidR="00A27671" w:rsidRPr="0093749E">
              <w:t xml:space="preserve"> </w:t>
            </w:r>
            <w:r w:rsidRPr="0093749E">
              <w:t>(далее – Администрация)</w:t>
            </w:r>
          </w:p>
          <w:p w:rsidR="00A2151E" w:rsidRPr="0093749E" w:rsidRDefault="00A2151E" w:rsidP="00A2151E">
            <w:pPr>
              <w:widowControl w:val="0"/>
              <w:jc w:val="both"/>
            </w:pPr>
            <w:r w:rsidRPr="0093749E">
              <w:t xml:space="preserve">Отдел муниципальных информационных систем и технической информации </w:t>
            </w:r>
            <w:r w:rsidR="00221C78" w:rsidRPr="0093749E">
              <w:t xml:space="preserve">администрации </w:t>
            </w:r>
            <w:r w:rsidRPr="0093749E">
              <w:t xml:space="preserve">муниципального округа «Ухта» (далее - Отдел </w:t>
            </w:r>
            <w:proofErr w:type="spellStart"/>
            <w:r w:rsidRPr="0093749E">
              <w:t>МИСиТИ</w:t>
            </w:r>
            <w:proofErr w:type="spellEnd"/>
            <w:r w:rsidRPr="0093749E">
              <w:t>)</w:t>
            </w:r>
          </w:p>
          <w:p w:rsidR="00A2151E" w:rsidRPr="0093749E" w:rsidRDefault="0094002B" w:rsidP="00A2151E">
            <w:pPr>
              <w:widowControl w:val="0"/>
              <w:jc w:val="both"/>
            </w:pPr>
            <w:r>
              <w:t>Сектор муниципальных услуг</w:t>
            </w:r>
            <w:r w:rsidR="00A2151E" w:rsidRPr="0093749E">
              <w:t xml:space="preserve"> администрации муниципального округа «Ухта» (далее – </w:t>
            </w:r>
            <w:r>
              <w:t>Сектор муниципальных услуг</w:t>
            </w:r>
            <w:r w:rsidR="00A2151E" w:rsidRPr="0093749E">
              <w:t>)</w:t>
            </w:r>
          </w:p>
          <w:p w:rsidR="00A2151E" w:rsidRPr="0093749E" w:rsidRDefault="00A2151E" w:rsidP="00A2151E">
            <w:pPr>
              <w:widowControl w:val="0"/>
              <w:jc w:val="both"/>
            </w:pPr>
            <w:r w:rsidRPr="0093749E">
              <w:t xml:space="preserve">Муниципальное бюджетное учреждение «Редакция газеты «Ухта» (далее </w:t>
            </w:r>
            <w:r w:rsidR="00221C78" w:rsidRPr="0093749E">
              <w:t>–</w:t>
            </w:r>
            <w:r w:rsidRPr="0093749E">
              <w:t xml:space="preserve"> Редакция газеты «Ухта»)</w:t>
            </w:r>
          </w:p>
          <w:p w:rsidR="00A2151E" w:rsidRPr="0093749E" w:rsidRDefault="00A2151E" w:rsidP="00A2151E">
            <w:pPr>
              <w:widowControl w:val="0"/>
              <w:jc w:val="both"/>
            </w:pPr>
            <w:r w:rsidRPr="0093749E">
              <w:t xml:space="preserve">Отдел кадров администрации муниципального округа «Ухта» </w:t>
            </w:r>
            <w:r w:rsidR="00221C78" w:rsidRPr="0093749E">
              <w:t>(далее – Отдел кадров)</w:t>
            </w:r>
          </w:p>
          <w:p w:rsidR="00A2151E" w:rsidRPr="0093749E" w:rsidRDefault="00A2151E" w:rsidP="00A2151E">
            <w:pPr>
              <w:widowControl w:val="0"/>
              <w:jc w:val="both"/>
            </w:pPr>
            <w:r w:rsidRPr="0093749E">
              <w:t xml:space="preserve">Финансовое управление </w:t>
            </w:r>
            <w:r w:rsidR="00221C78" w:rsidRPr="0093749E">
              <w:t xml:space="preserve">администрации </w:t>
            </w:r>
            <w:r w:rsidRPr="0093749E">
              <w:t xml:space="preserve">муниципального округа «Ухта» </w:t>
            </w:r>
            <w:r w:rsidR="006E2746" w:rsidRPr="0093749E">
              <w:t>(далее – Финансовое управление)</w:t>
            </w:r>
          </w:p>
          <w:p w:rsidR="002970B6" w:rsidRPr="0093749E" w:rsidRDefault="00A2151E" w:rsidP="00041F8A">
            <w:pPr>
              <w:widowControl w:val="0"/>
              <w:jc w:val="both"/>
            </w:pPr>
            <w:r w:rsidRPr="0093749E">
              <w:t xml:space="preserve">Управление архитектуры, градостроительства и землепользования </w:t>
            </w:r>
            <w:r w:rsidR="00221C78" w:rsidRPr="0093749E">
              <w:t xml:space="preserve">администрации </w:t>
            </w:r>
            <w:r w:rsidRPr="0093749E">
              <w:t xml:space="preserve">муниципального округа «Ухта» </w:t>
            </w:r>
            <w:r w:rsidR="00221C78" w:rsidRPr="0093749E">
              <w:t>(далее - УАГЗ</w:t>
            </w:r>
            <w:r w:rsidRPr="0093749E">
              <w:t>)</w:t>
            </w:r>
          </w:p>
        </w:tc>
      </w:tr>
      <w:tr w:rsidR="00DF21D0" w:rsidRPr="0093749E" w:rsidTr="00EA0D20">
        <w:trPr>
          <w:gridBefore w:val="1"/>
          <w:wBefore w:w="6" w:type="dxa"/>
          <w:cantSplit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1D0" w:rsidRPr="0093749E" w:rsidRDefault="00DF21D0" w:rsidP="00A2151E">
            <w:pPr>
              <w:widowControl w:val="0"/>
            </w:pPr>
            <w:r w:rsidRPr="0093749E">
              <w:t>Подпрограммы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1D0" w:rsidRPr="0093749E" w:rsidRDefault="00DF21D0" w:rsidP="00DF21D0">
            <w:pPr>
              <w:widowControl w:val="0"/>
              <w:jc w:val="both"/>
            </w:pPr>
            <w:r w:rsidRPr="0093749E">
              <w:t>1. Электронный муниципалитет</w:t>
            </w:r>
          </w:p>
          <w:p w:rsidR="00DF21D0" w:rsidRPr="0093749E" w:rsidRDefault="00DF21D0" w:rsidP="00DF21D0">
            <w:pPr>
              <w:widowControl w:val="0"/>
              <w:jc w:val="both"/>
            </w:pPr>
            <w:r w:rsidRPr="0093749E">
              <w:t>2. Развитие кадрового потенциала</w:t>
            </w:r>
          </w:p>
          <w:p w:rsidR="00DF21D0" w:rsidRPr="0093749E" w:rsidRDefault="00DF21D0" w:rsidP="00DF21D0">
            <w:pPr>
              <w:widowControl w:val="0"/>
              <w:jc w:val="both"/>
            </w:pPr>
            <w:r w:rsidRPr="0093749E">
              <w:t>3. Управление муниципальными финансами и муниципальным долгом</w:t>
            </w:r>
          </w:p>
          <w:p w:rsidR="00DF21D0" w:rsidRPr="0093749E" w:rsidRDefault="00DF21D0" w:rsidP="00DF21D0">
            <w:pPr>
              <w:widowControl w:val="0"/>
              <w:jc w:val="both"/>
            </w:pPr>
            <w:r w:rsidRPr="0093749E">
              <w:t>4. Управление муниципальным имуществом и земельными ресурсами</w:t>
            </w:r>
          </w:p>
        </w:tc>
      </w:tr>
      <w:tr w:rsidR="00A2151E" w:rsidRPr="0093749E" w:rsidTr="00EA0D20">
        <w:trPr>
          <w:gridBefore w:val="1"/>
          <w:wBefore w:w="6" w:type="dxa"/>
          <w:cantSplit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</w:pPr>
            <w:r w:rsidRPr="0093749E">
              <w:t>Цель (цели)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C55340" w:rsidP="00933B73">
            <w:pPr>
              <w:widowControl w:val="0"/>
              <w:jc w:val="both"/>
            </w:pPr>
            <w:r w:rsidRPr="0093749E">
              <w:t>Совершенствование</w:t>
            </w:r>
            <w:r w:rsidR="005A09E4" w:rsidRPr="0093749E">
              <w:t xml:space="preserve"> системы муниципального управления</w:t>
            </w:r>
          </w:p>
        </w:tc>
      </w:tr>
      <w:tr w:rsidR="00A2151E" w:rsidRPr="0093749E" w:rsidTr="00DF21D0">
        <w:trPr>
          <w:gridBefore w:val="1"/>
          <w:wBefore w:w="6" w:type="dxa"/>
          <w:cantSplit/>
          <w:trHeight w:val="28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widowControl w:val="0"/>
            </w:pPr>
            <w:r w:rsidRPr="0093749E">
              <w:t>Задачи Программы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151E" w:rsidRPr="0093749E" w:rsidRDefault="00A2151E" w:rsidP="00A2151E">
            <w:pPr>
              <w:pStyle w:val="afff1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93749E">
              <w:t>1. Повышение уровня эффективности и открытости деятельности органов местного самоуправления</w:t>
            </w:r>
            <w:r w:rsidR="005A09E4" w:rsidRPr="0093749E">
              <w:t xml:space="preserve"> муниципального округа «Ухта»</w:t>
            </w:r>
            <w:r w:rsidRPr="0093749E">
              <w:t>, совершенствование системы предоставления муниципальных услуг</w:t>
            </w:r>
          </w:p>
          <w:p w:rsidR="00A2151E" w:rsidRPr="0093749E" w:rsidRDefault="00A2151E" w:rsidP="00A2151E">
            <w:pPr>
              <w:widowControl w:val="0"/>
              <w:snapToGrid w:val="0"/>
              <w:jc w:val="both"/>
            </w:pPr>
            <w:r w:rsidRPr="0093749E">
              <w:t>2. Совершенствование системы развития и эффективного использования кадрового по</w:t>
            </w:r>
            <w:r w:rsidR="00933B73" w:rsidRPr="0093749E">
              <w:t>тенциала</w:t>
            </w:r>
            <w:r w:rsidR="005A09E4" w:rsidRPr="0093749E">
              <w:t xml:space="preserve"> в администрации муниципального округа «Ухта»</w:t>
            </w:r>
          </w:p>
          <w:p w:rsidR="00933B73" w:rsidRPr="0093749E" w:rsidRDefault="00A2151E" w:rsidP="00933B73">
            <w:pPr>
              <w:widowControl w:val="0"/>
              <w:snapToGrid w:val="0"/>
              <w:jc w:val="both"/>
            </w:pPr>
            <w:r w:rsidRPr="0093749E">
              <w:t>3. Обеспечение долгосрочной</w:t>
            </w:r>
            <w:r w:rsidR="00933B73" w:rsidRPr="0093749E">
              <w:t xml:space="preserve"> устойчивости бюджетной системы</w:t>
            </w:r>
            <w:r w:rsidR="005A09E4" w:rsidRPr="0093749E">
              <w:t xml:space="preserve"> муниципального округа «Ухта»</w:t>
            </w:r>
          </w:p>
          <w:p w:rsidR="00A2151E" w:rsidRPr="0093749E" w:rsidRDefault="00A2151E" w:rsidP="00933B73">
            <w:pPr>
              <w:widowControl w:val="0"/>
              <w:snapToGrid w:val="0"/>
              <w:jc w:val="both"/>
            </w:pPr>
            <w:r w:rsidRPr="0093749E">
              <w:t>4. Эффективное управление муниципальным имуществом и земельными ресурсами</w:t>
            </w:r>
          </w:p>
        </w:tc>
      </w:tr>
      <w:tr w:rsidR="00DF21D0" w:rsidRPr="0093749E" w:rsidTr="00EA0D20">
        <w:trPr>
          <w:gridBefore w:val="1"/>
          <w:wBefore w:w="6" w:type="dxa"/>
          <w:cantSplit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1D0" w:rsidRPr="0093749E" w:rsidRDefault="00DF21D0" w:rsidP="00A2151E">
            <w:pPr>
              <w:widowControl w:val="0"/>
            </w:pPr>
            <w:r w:rsidRPr="0093749E">
              <w:lastRenderedPageBreak/>
              <w:t>Целевые индикаторы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C51" w:rsidRPr="0093749E" w:rsidRDefault="00015C51" w:rsidP="00015C5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</w:rPr>
              <w:t>1. Уровень удовлетворенности деятельностью органов местного самоуправления</w:t>
            </w:r>
            <w:r w:rsidR="00554798" w:rsidRPr="009374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93749E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  <w:p w:rsidR="00015C51" w:rsidRPr="0093749E" w:rsidRDefault="00015C51" w:rsidP="00015C5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Доля специалистов, прошедших профессиональную подготовку и повышение квалификации, от общей численности специалистов, %</w:t>
            </w:r>
          </w:p>
          <w:p w:rsidR="00015C51" w:rsidRPr="0093749E" w:rsidRDefault="00015C51" w:rsidP="00015C5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Удельный вес расходов бюджета, представленных в виде муниципальных программ, %</w:t>
            </w:r>
          </w:p>
          <w:p w:rsidR="00DF21D0" w:rsidRPr="0093749E" w:rsidRDefault="00015C51" w:rsidP="00015C5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749E">
              <w:rPr>
                <w:lang w:eastAsia="en-US"/>
              </w:rPr>
              <w:t>4.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разграничена, млн</w:t>
            </w:r>
            <w:proofErr w:type="gramStart"/>
            <w:r w:rsidRPr="0093749E">
              <w:rPr>
                <w:lang w:eastAsia="en-US"/>
              </w:rPr>
              <w:t>.р</w:t>
            </w:r>
            <w:proofErr w:type="gramEnd"/>
            <w:r w:rsidRPr="0093749E">
              <w:rPr>
                <w:lang w:eastAsia="en-US"/>
              </w:rPr>
              <w:t>уб.</w:t>
            </w:r>
          </w:p>
        </w:tc>
      </w:tr>
      <w:tr w:rsidR="00A2151E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2"/>
            <w:shd w:val="clear" w:color="auto" w:fill="auto"/>
            <w:hideMark/>
          </w:tcPr>
          <w:p w:rsidR="00A2151E" w:rsidRPr="0093749E" w:rsidRDefault="0063433B" w:rsidP="0063433B">
            <w:pPr>
              <w:widowControl w:val="0"/>
            </w:pPr>
            <w:r w:rsidRPr="0093749E">
              <w:t>Этапы и с</w:t>
            </w:r>
            <w:r w:rsidR="00A2151E" w:rsidRPr="0093749E">
              <w:t>роки</w:t>
            </w:r>
            <w:r w:rsidRPr="0093749E">
              <w:t xml:space="preserve"> </w:t>
            </w:r>
            <w:r w:rsidR="00A2151E" w:rsidRPr="0093749E">
              <w:t>реализации Программы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A2151E" w:rsidRPr="0093749E" w:rsidRDefault="00A2151E" w:rsidP="00A2151E">
            <w:pPr>
              <w:widowControl w:val="0"/>
              <w:jc w:val="both"/>
            </w:pPr>
            <w:r w:rsidRPr="0093749E">
              <w:t>202</w:t>
            </w:r>
            <w:r w:rsidR="00933B73" w:rsidRPr="0093749E">
              <w:t>5</w:t>
            </w:r>
            <w:r w:rsidRPr="0093749E">
              <w:t>-20</w:t>
            </w:r>
            <w:r w:rsidR="00933B73" w:rsidRPr="0093749E">
              <w:t>30</w:t>
            </w:r>
            <w:r w:rsidRPr="0093749E">
              <w:t xml:space="preserve"> годы</w:t>
            </w:r>
          </w:p>
          <w:p w:rsidR="00A2151E" w:rsidRPr="0093749E" w:rsidRDefault="00A2151E" w:rsidP="00221C78"/>
        </w:tc>
      </w:tr>
      <w:tr w:rsidR="0063433B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2"/>
            <w:shd w:val="clear" w:color="auto" w:fill="auto"/>
            <w:hideMark/>
          </w:tcPr>
          <w:p w:rsidR="0063433B" w:rsidRPr="0093749E" w:rsidRDefault="0063433B" w:rsidP="0063433B">
            <w:pPr>
              <w:widowControl w:val="0"/>
            </w:pPr>
            <w:r w:rsidRPr="0093749E">
              <w:t>Региональные проекты (проекты), реализуемые в рамках Программы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63433B" w:rsidRPr="0093749E" w:rsidRDefault="00CB6688" w:rsidP="00A2151E">
            <w:pPr>
              <w:widowControl w:val="0"/>
              <w:jc w:val="both"/>
            </w:pPr>
            <w:r w:rsidRPr="0093749E">
              <w:t>-</w:t>
            </w:r>
          </w:p>
        </w:tc>
      </w:tr>
      <w:tr w:rsidR="00EA0D20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2269" w:type="dxa"/>
            <w:gridSpan w:val="2"/>
            <w:vMerge w:val="restart"/>
            <w:shd w:val="clear" w:color="auto" w:fill="auto"/>
          </w:tcPr>
          <w:p w:rsidR="00EA0D20" w:rsidRPr="0093749E" w:rsidRDefault="00EA0D20" w:rsidP="00A2151E">
            <w:pPr>
              <w:widowControl w:val="0"/>
              <w:ind w:right="-108"/>
            </w:pPr>
            <w:r w:rsidRPr="0093749E">
              <w:t>Объемы финансирования Программы</w:t>
            </w:r>
          </w:p>
          <w:p w:rsidR="00EA0D20" w:rsidRPr="0093749E" w:rsidRDefault="00EA0D20" w:rsidP="00A2151E">
            <w:pPr>
              <w:widowControl w:val="0"/>
            </w:pPr>
          </w:p>
        </w:tc>
        <w:tc>
          <w:tcPr>
            <w:tcW w:w="850" w:type="dxa"/>
            <w:shd w:val="clear" w:color="auto" w:fill="auto"/>
            <w:hideMark/>
          </w:tcPr>
          <w:p w:rsidR="00EA0D20" w:rsidRPr="0093749E" w:rsidRDefault="00EA0D20" w:rsidP="00A2151E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1985" w:type="dxa"/>
            <w:shd w:val="clear" w:color="auto" w:fill="auto"/>
            <w:hideMark/>
          </w:tcPr>
          <w:p w:rsidR="00EA0D20" w:rsidRPr="0093749E" w:rsidRDefault="00EA0D20" w:rsidP="00EA0D20">
            <w:pPr>
              <w:widowControl w:val="0"/>
              <w:ind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</w:t>
            </w:r>
          </w:p>
          <w:p w:rsidR="00EA0D20" w:rsidRPr="0093749E" w:rsidRDefault="00EA0D20" w:rsidP="00A2151E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муниципального округа</w:t>
            </w:r>
            <w:r w:rsidR="00420256" w:rsidRPr="0093749E">
              <w:rPr>
                <w:sz w:val="18"/>
                <w:szCs w:val="18"/>
              </w:rPr>
              <w:t xml:space="preserve"> «Ухта»</w:t>
            </w:r>
            <w:r w:rsidRPr="0093749E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2551" w:type="dxa"/>
            <w:shd w:val="clear" w:color="auto" w:fill="auto"/>
            <w:hideMark/>
          </w:tcPr>
          <w:p w:rsidR="00EA0D20" w:rsidRPr="0093749E" w:rsidRDefault="00EA0D20" w:rsidP="00A2151E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Внебюджетные источники финансирования (руб.)</w:t>
            </w:r>
          </w:p>
        </w:tc>
        <w:tc>
          <w:tcPr>
            <w:tcW w:w="1843" w:type="dxa"/>
            <w:shd w:val="clear" w:color="auto" w:fill="auto"/>
            <w:hideMark/>
          </w:tcPr>
          <w:p w:rsidR="00EA0D20" w:rsidRPr="0093749E" w:rsidRDefault="00EA0D20" w:rsidP="00A2151E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  <w:p w:rsidR="00EA0D20" w:rsidRPr="0093749E" w:rsidRDefault="00EA0D20" w:rsidP="00A2151E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EA0D20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269" w:type="dxa"/>
            <w:gridSpan w:val="2"/>
            <w:vMerge/>
            <w:shd w:val="clear" w:color="auto" w:fill="auto"/>
            <w:hideMark/>
          </w:tcPr>
          <w:p w:rsidR="00EA0D20" w:rsidRPr="0093749E" w:rsidRDefault="00EA0D20" w:rsidP="00A2151E"/>
        </w:tc>
        <w:tc>
          <w:tcPr>
            <w:tcW w:w="850" w:type="dxa"/>
            <w:shd w:val="clear" w:color="auto" w:fill="auto"/>
            <w:hideMark/>
          </w:tcPr>
          <w:p w:rsidR="00EA0D20" w:rsidRPr="0093749E" w:rsidRDefault="00EA0D20" w:rsidP="006E2746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EA0D20" w:rsidRPr="0093749E" w:rsidRDefault="00EA0D20" w:rsidP="006E2746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EA0D20" w:rsidRPr="0093749E" w:rsidRDefault="00EA0D20" w:rsidP="006E2746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767EAC" w:rsidRPr="0093749E" w:rsidRDefault="00767EAC" w:rsidP="006E2746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544C28" w:rsidRDefault="00544C28" w:rsidP="006E274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EA0D20" w:rsidRPr="0093749E" w:rsidRDefault="00EA0D20" w:rsidP="006E2746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</w:t>
            </w:r>
          </w:p>
        </w:tc>
        <w:tc>
          <w:tcPr>
            <w:tcW w:w="1985" w:type="dxa"/>
            <w:shd w:val="clear" w:color="auto" w:fill="auto"/>
            <w:hideMark/>
          </w:tcPr>
          <w:p w:rsidR="00EA0D20" w:rsidRPr="0093749E" w:rsidRDefault="00EA0D20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</w:t>
            </w:r>
            <w:r w:rsidR="00F47C04">
              <w:rPr>
                <w:sz w:val="18"/>
                <w:szCs w:val="18"/>
              </w:rPr>
              <w:t>69</w:t>
            </w:r>
            <w:r w:rsidRPr="0093749E">
              <w:rPr>
                <w:sz w:val="18"/>
                <w:szCs w:val="18"/>
              </w:rPr>
              <w:t> </w:t>
            </w:r>
            <w:r w:rsidR="00F47C04">
              <w:rPr>
                <w:sz w:val="18"/>
                <w:szCs w:val="18"/>
              </w:rPr>
              <w:t>324</w:t>
            </w:r>
            <w:r w:rsidRPr="0093749E">
              <w:rPr>
                <w:sz w:val="18"/>
                <w:szCs w:val="18"/>
              </w:rPr>
              <w:t> </w:t>
            </w:r>
            <w:r w:rsidR="00F47C04">
              <w:rPr>
                <w:sz w:val="18"/>
                <w:szCs w:val="18"/>
              </w:rPr>
              <w:t>632</w:t>
            </w:r>
            <w:r w:rsidRPr="0093749E">
              <w:rPr>
                <w:sz w:val="18"/>
                <w:szCs w:val="18"/>
              </w:rPr>
              <w:t>,</w:t>
            </w:r>
            <w:r w:rsidR="00F47C04">
              <w:rPr>
                <w:sz w:val="18"/>
                <w:szCs w:val="18"/>
              </w:rPr>
              <w:t>29</w:t>
            </w:r>
          </w:p>
          <w:p w:rsidR="00EA0D20" w:rsidRPr="0093749E" w:rsidRDefault="00F47C04" w:rsidP="002970B6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D139A">
              <w:rPr>
                <w:sz w:val="18"/>
                <w:szCs w:val="18"/>
              </w:rPr>
              <w:t>71</w:t>
            </w:r>
            <w:r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784 29</w:t>
            </w:r>
            <w:r>
              <w:rPr>
                <w:sz w:val="18"/>
                <w:szCs w:val="18"/>
              </w:rPr>
              <w:t>1</w:t>
            </w:r>
            <w:r w:rsidR="00ED139A">
              <w:rPr>
                <w:sz w:val="18"/>
                <w:szCs w:val="18"/>
              </w:rPr>
              <w:t>,20</w:t>
            </w:r>
          </w:p>
          <w:p w:rsidR="00420256" w:rsidRPr="0093749E" w:rsidRDefault="00F47C04" w:rsidP="00420256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256 754 091,82</w:t>
            </w:r>
          </w:p>
          <w:p w:rsidR="00F47C04" w:rsidRPr="0093749E" w:rsidRDefault="00F47C04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</w:t>
            </w:r>
            <w:r w:rsidR="00ED139A">
              <w:rPr>
                <w:sz w:val="18"/>
                <w:szCs w:val="18"/>
              </w:rPr>
              <w:t>37</w:t>
            </w:r>
          </w:p>
          <w:p w:rsidR="00544C28" w:rsidRDefault="00ED139A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256 754 091,37</w:t>
            </w:r>
          </w:p>
          <w:p w:rsidR="00EA0D20" w:rsidRPr="0093749E" w:rsidRDefault="00F47C04" w:rsidP="00ED139A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</w:t>
            </w:r>
            <w:r w:rsidR="00ED139A">
              <w:rPr>
                <w:sz w:val="18"/>
                <w:szCs w:val="18"/>
              </w:rPr>
              <w:t>11</w:t>
            </w:r>
            <w:r w:rsidR="006E57BA" w:rsidRPr="0093749E"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372</w:t>
            </w:r>
            <w:r w:rsidR="006E57BA" w:rsidRPr="0093749E"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978</w:t>
            </w:r>
            <w:r w:rsidR="006E57BA" w:rsidRPr="0093749E">
              <w:rPr>
                <w:sz w:val="18"/>
                <w:szCs w:val="18"/>
              </w:rPr>
              <w:t>,</w:t>
            </w:r>
            <w:r w:rsidR="00ED139A">
              <w:rPr>
                <w:sz w:val="18"/>
                <w:szCs w:val="18"/>
              </w:rPr>
              <w:t>05</w:t>
            </w:r>
          </w:p>
        </w:tc>
        <w:tc>
          <w:tcPr>
            <w:tcW w:w="2551" w:type="dxa"/>
            <w:shd w:val="clear" w:color="auto" w:fill="auto"/>
            <w:hideMark/>
          </w:tcPr>
          <w:p w:rsidR="00EA0D20" w:rsidRPr="0093749E" w:rsidRDefault="00EA0D20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Pr="0093749E" w:rsidRDefault="00EA0D20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Pr="0093749E" w:rsidRDefault="00EA0D20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6E57BA" w:rsidRPr="0093749E" w:rsidRDefault="006E57BA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Default="00EA0D20" w:rsidP="006E2746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44C28" w:rsidRPr="0093749E" w:rsidRDefault="00544C28" w:rsidP="006E2746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F47C04" w:rsidRPr="0093749E" w:rsidRDefault="00F47C04" w:rsidP="00F47C04">
            <w:pPr>
              <w:widowControl w:val="0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632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29</w:t>
            </w:r>
          </w:p>
          <w:p w:rsidR="00ED139A" w:rsidRPr="0093749E" w:rsidRDefault="00ED139A" w:rsidP="00ED139A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271 784 291,20</w:t>
            </w:r>
          </w:p>
          <w:p w:rsidR="00F47C04" w:rsidRPr="0093749E" w:rsidRDefault="00F47C04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256 754 091,82</w:t>
            </w:r>
          </w:p>
          <w:p w:rsidR="00F47C04" w:rsidRPr="0093749E" w:rsidRDefault="00ED139A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256 754 091,37</w:t>
            </w:r>
          </w:p>
          <w:p w:rsidR="00F47C04" w:rsidRDefault="00ED139A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256 754 091,37</w:t>
            </w:r>
          </w:p>
          <w:p w:rsidR="00EA0D20" w:rsidRPr="0093749E" w:rsidRDefault="00ED139A" w:rsidP="00F47C04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372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978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05</w:t>
            </w:r>
          </w:p>
        </w:tc>
      </w:tr>
      <w:tr w:rsidR="00EA0D20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6"/>
        </w:trPr>
        <w:tc>
          <w:tcPr>
            <w:tcW w:w="2269" w:type="dxa"/>
            <w:gridSpan w:val="2"/>
            <w:vMerge w:val="restart"/>
            <w:shd w:val="clear" w:color="auto" w:fill="auto"/>
            <w:hideMark/>
          </w:tcPr>
          <w:p w:rsidR="00EA0D20" w:rsidRPr="0093749E" w:rsidRDefault="00EA0D20" w:rsidP="0063433B">
            <w:pPr>
              <w:widowControl w:val="0"/>
              <w:ind w:right="-108"/>
            </w:pPr>
            <w:r w:rsidRPr="0093749E">
              <w:t>Объемы финансирования региональных проектов (проектов), реализуемых в рамках Программы</w:t>
            </w:r>
          </w:p>
        </w:tc>
        <w:tc>
          <w:tcPr>
            <w:tcW w:w="850" w:type="dxa"/>
            <w:shd w:val="clear" w:color="auto" w:fill="auto"/>
            <w:hideMark/>
          </w:tcPr>
          <w:p w:rsidR="00EA0D20" w:rsidRPr="0093749E" w:rsidRDefault="00EA0D20" w:rsidP="0063433B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1985" w:type="dxa"/>
            <w:shd w:val="clear" w:color="auto" w:fill="auto"/>
            <w:hideMark/>
          </w:tcPr>
          <w:p w:rsidR="00420256" w:rsidRPr="0093749E" w:rsidRDefault="00420256" w:rsidP="00420256">
            <w:pPr>
              <w:widowControl w:val="0"/>
              <w:ind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</w:t>
            </w:r>
          </w:p>
          <w:p w:rsidR="00EA0D20" w:rsidRPr="0093749E" w:rsidRDefault="00420256" w:rsidP="00420256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муниципального округа «Ухта» (руб.)</w:t>
            </w:r>
          </w:p>
        </w:tc>
        <w:tc>
          <w:tcPr>
            <w:tcW w:w="2551" w:type="dxa"/>
            <w:shd w:val="clear" w:color="auto" w:fill="auto"/>
            <w:hideMark/>
          </w:tcPr>
          <w:p w:rsidR="00EA0D20" w:rsidRPr="0093749E" w:rsidRDefault="00EA0D20" w:rsidP="00544C28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Внебюджетные источн</w:t>
            </w:r>
            <w:r w:rsidR="00544C28">
              <w:rPr>
                <w:sz w:val="18"/>
                <w:szCs w:val="18"/>
              </w:rPr>
              <w:t>ик</w:t>
            </w:r>
            <w:r w:rsidRPr="0093749E">
              <w:rPr>
                <w:sz w:val="18"/>
                <w:szCs w:val="18"/>
              </w:rPr>
              <w:t>и финансирования (руб.)</w:t>
            </w:r>
          </w:p>
        </w:tc>
        <w:tc>
          <w:tcPr>
            <w:tcW w:w="1843" w:type="dxa"/>
            <w:shd w:val="clear" w:color="auto" w:fill="auto"/>
          </w:tcPr>
          <w:p w:rsidR="00EA0D20" w:rsidRPr="0093749E" w:rsidRDefault="00EA0D20" w:rsidP="0063433B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  <w:p w:rsidR="00EA0D20" w:rsidRPr="0093749E" w:rsidRDefault="00EA0D20" w:rsidP="0063433B">
            <w:pPr>
              <w:widowControl w:val="0"/>
              <w:ind w:left="-107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B2071D" w:rsidRPr="0093749E" w:rsidTr="004202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3"/>
        </w:trPr>
        <w:tc>
          <w:tcPr>
            <w:tcW w:w="2269" w:type="dxa"/>
            <w:gridSpan w:val="2"/>
            <w:vMerge/>
            <w:shd w:val="clear" w:color="auto" w:fill="auto"/>
            <w:hideMark/>
          </w:tcPr>
          <w:p w:rsidR="00B2071D" w:rsidRPr="0093749E" w:rsidRDefault="00B2071D" w:rsidP="0063433B">
            <w:pPr>
              <w:widowControl w:val="0"/>
              <w:ind w:right="-108"/>
            </w:pPr>
          </w:p>
        </w:tc>
        <w:tc>
          <w:tcPr>
            <w:tcW w:w="850" w:type="dxa"/>
            <w:shd w:val="clear" w:color="auto" w:fill="auto"/>
            <w:hideMark/>
          </w:tcPr>
          <w:p w:rsidR="00B2071D" w:rsidRPr="0093749E" w:rsidRDefault="00B2071D" w:rsidP="0063433B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B2071D" w:rsidRPr="0093749E" w:rsidRDefault="00B2071D" w:rsidP="0063433B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B2071D" w:rsidRPr="0093749E" w:rsidRDefault="00B2071D" w:rsidP="0063433B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767EAC" w:rsidRPr="0093749E" w:rsidRDefault="00767EAC" w:rsidP="0063433B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544C28" w:rsidRDefault="00544C28" w:rsidP="0063433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B2071D" w:rsidRPr="0093749E" w:rsidRDefault="00B2071D" w:rsidP="0063433B">
            <w:pPr>
              <w:widowControl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</w:t>
            </w:r>
          </w:p>
        </w:tc>
        <w:tc>
          <w:tcPr>
            <w:tcW w:w="1985" w:type="dxa"/>
            <w:shd w:val="clear" w:color="auto" w:fill="auto"/>
            <w:hideMark/>
          </w:tcPr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767EAC" w:rsidRPr="0093749E" w:rsidRDefault="00767EAC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544C28" w:rsidRPr="0093749E" w:rsidRDefault="00544C28" w:rsidP="00B20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1" w:type="dxa"/>
            <w:shd w:val="clear" w:color="auto" w:fill="auto"/>
            <w:hideMark/>
          </w:tcPr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767EAC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767EAC" w:rsidRDefault="00767EAC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544C28" w:rsidRPr="0093749E" w:rsidRDefault="00544C28" w:rsidP="00B20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Pr="0093749E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767EAC" w:rsidRPr="0093749E" w:rsidRDefault="00767EAC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B2071D" w:rsidRDefault="00B2071D" w:rsidP="00B207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544C28" w:rsidRPr="0093749E" w:rsidRDefault="00544C28" w:rsidP="00B20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2151E" w:rsidRPr="0093749E" w:rsidTr="00EA0D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"/>
        </w:trPr>
        <w:tc>
          <w:tcPr>
            <w:tcW w:w="2269" w:type="dxa"/>
            <w:gridSpan w:val="2"/>
            <w:shd w:val="clear" w:color="auto" w:fill="auto"/>
            <w:hideMark/>
          </w:tcPr>
          <w:p w:rsidR="00A2151E" w:rsidRPr="0093749E" w:rsidRDefault="00A2151E" w:rsidP="00A2151E">
            <w:r w:rsidRPr="0093749E">
              <w:t>Ожидаемые результаты реализации Программы</w:t>
            </w:r>
          </w:p>
        </w:tc>
        <w:tc>
          <w:tcPr>
            <w:tcW w:w="7229" w:type="dxa"/>
            <w:gridSpan w:val="4"/>
            <w:shd w:val="clear" w:color="auto" w:fill="auto"/>
            <w:hideMark/>
          </w:tcPr>
          <w:p w:rsidR="00A2151E" w:rsidRPr="0093749E" w:rsidRDefault="005834DD" w:rsidP="00B139C6">
            <w:pPr>
              <w:widowControl w:val="0"/>
              <w:jc w:val="both"/>
            </w:pPr>
            <w:r w:rsidRPr="0093749E">
              <w:t>Уровень удовлетворенности деятельностью органов местного самоуправления муниципального округа «Ухта» увеличится с 41,0% в 2025 году до 43,5% к 2030 год</w:t>
            </w:r>
            <w:r w:rsidR="00544C28">
              <w:t>у</w:t>
            </w:r>
          </w:p>
        </w:tc>
      </w:tr>
    </w:tbl>
    <w:p w:rsidR="00A2151E" w:rsidRPr="0093749E" w:rsidRDefault="00A2151E" w:rsidP="00A2151E">
      <w:pPr>
        <w:jc w:val="center"/>
      </w:pPr>
    </w:p>
    <w:p w:rsidR="00A2151E" w:rsidRPr="0093749E" w:rsidRDefault="00A2151E" w:rsidP="00A2151E">
      <w:pPr>
        <w:jc w:val="center"/>
      </w:pPr>
    </w:p>
    <w:p w:rsidR="00A2151E" w:rsidRPr="0093749E" w:rsidRDefault="00A2151E" w:rsidP="00A2151E">
      <w:pPr>
        <w:jc w:val="center"/>
      </w:pPr>
    </w:p>
    <w:p w:rsidR="00ED27F2" w:rsidRPr="0093749E" w:rsidRDefault="00A2151E" w:rsidP="00ED27F2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  <w:szCs w:val="24"/>
        </w:rPr>
      </w:pPr>
      <w:r w:rsidRPr="0093749E">
        <w:rPr>
          <w:sz w:val="28"/>
          <w:szCs w:val="28"/>
        </w:rPr>
        <w:br w:type="page"/>
      </w:r>
      <w:r w:rsidR="00ED27F2" w:rsidRPr="0093749E">
        <w:rPr>
          <w:rFonts w:ascii="Times New Roman" w:hAnsi="Times New Roman"/>
          <w:sz w:val="24"/>
          <w:szCs w:val="24"/>
        </w:rPr>
        <w:lastRenderedPageBreak/>
        <w:t>ПАСПОРТ</w:t>
      </w:r>
    </w:p>
    <w:p w:rsidR="00ED27F2" w:rsidRPr="0093749E" w:rsidRDefault="00ED27F2" w:rsidP="00ED27F2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  <w:szCs w:val="24"/>
        </w:rPr>
      </w:pPr>
      <w:r w:rsidRPr="0093749E">
        <w:rPr>
          <w:rFonts w:ascii="Times New Roman" w:hAnsi="Times New Roman"/>
          <w:sz w:val="24"/>
          <w:szCs w:val="24"/>
        </w:rPr>
        <w:t>Подпрограммы 1 «Электронный муниципалитет»</w:t>
      </w:r>
    </w:p>
    <w:p w:rsidR="00ED27F2" w:rsidRPr="0093749E" w:rsidRDefault="00ED27F2" w:rsidP="00ED27F2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tbl>
      <w:tblPr>
        <w:tblW w:w="95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3"/>
        <w:gridCol w:w="992"/>
        <w:gridCol w:w="1843"/>
        <w:gridCol w:w="2552"/>
        <w:gridCol w:w="1561"/>
      </w:tblGrid>
      <w:tr w:rsidR="00ED27F2" w:rsidRPr="0093749E" w:rsidTr="00EA0D20">
        <w:trPr>
          <w:cantSplit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jc w:val="both"/>
            </w:pPr>
            <w:r w:rsidRPr="0093749E">
              <w:t xml:space="preserve">Ответственный исполнитель подпрограммы      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jc w:val="both"/>
              <w:rPr>
                <w:bCs/>
              </w:rPr>
            </w:pPr>
            <w:r w:rsidRPr="0093749E">
              <w:t>Администрация</w:t>
            </w:r>
          </w:p>
        </w:tc>
      </w:tr>
      <w:tr w:rsidR="00ED27F2" w:rsidRPr="0093749E" w:rsidTr="00EA0D20">
        <w:trPr>
          <w:cantSplit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jc w:val="both"/>
            </w:pPr>
            <w:r w:rsidRPr="0093749E">
              <w:t>Соисполнители 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46" w:rsidRPr="0093749E" w:rsidRDefault="00ED27F2" w:rsidP="006E2746">
            <w:pPr>
              <w:jc w:val="both"/>
              <w:rPr>
                <w:bCs/>
              </w:rPr>
            </w:pPr>
            <w:r w:rsidRPr="0093749E">
              <w:rPr>
                <w:bCs/>
              </w:rPr>
              <w:t xml:space="preserve">Отдел </w:t>
            </w:r>
            <w:proofErr w:type="spellStart"/>
            <w:r w:rsidRPr="0093749E">
              <w:rPr>
                <w:bCs/>
              </w:rPr>
              <w:t>МИСиТИ</w:t>
            </w:r>
            <w:proofErr w:type="spellEnd"/>
            <w:r w:rsidRPr="0093749E">
              <w:rPr>
                <w:bCs/>
              </w:rPr>
              <w:t xml:space="preserve"> </w:t>
            </w:r>
          </w:p>
          <w:p w:rsidR="0094002B" w:rsidRDefault="0094002B" w:rsidP="006E2746">
            <w:pPr>
              <w:jc w:val="both"/>
            </w:pPr>
            <w:r>
              <w:t>Сектор муниципальных услуг</w:t>
            </w:r>
            <w:r w:rsidRPr="0093749E">
              <w:t xml:space="preserve"> </w:t>
            </w:r>
          </w:p>
          <w:p w:rsidR="00ED27F2" w:rsidRPr="0093749E" w:rsidRDefault="00ED27F2" w:rsidP="006E2746">
            <w:pPr>
              <w:jc w:val="both"/>
              <w:rPr>
                <w:bCs/>
              </w:rPr>
            </w:pPr>
            <w:r w:rsidRPr="0093749E">
              <w:t>Редакция газеты «Ухта»</w:t>
            </w:r>
          </w:p>
        </w:tc>
      </w:tr>
      <w:tr w:rsidR="00ED27F2" w:rsidRPr="0093749E" w:rsidTr="00EA0D20">
        <w:trPr>
          <w:cantSplit/>
          <w:trHeight w:val="8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>Цель</w:t>
            </w:r>
          </w:p>
          <w:p w:rsidR="00ED27F2" w:rsidRPr="0093749E" w:rsidRDefault="00ED27F2" w:rsidP="006E2746">
            <w:r w:rsidRPr="0093749E">
              <w:t>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5A09E4" w:rsidP="00933B73">
            <w:pPr>
              <w:pStyle w:val="afff1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93749E">
              <w:t>Повышение уровня эффективности и открытости деятельности органов местного самоуправления муниципального округа «Ухта», совершенствование системы предоставления муниципальных услуг</w:t>
            </w:r>
          </w:p>
        </w:tc>
      </w:tr>
      <w:tr w:rsidR="00ED27F2" w:rsidRPr="0093749E" w:rsidTr="00EA0D20">
        <w:trPr>
          <w:cantSplit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>Задачи 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snapToGrid w:val="0"/>
              <w:jc w:val="both"/>
            </w:pPr>
            <w:r w:rsidRPr="0093749E">
              <w:t>1. Развитие муниципального управления на основе информационных технологий и систем</w:t>
            </w:r>
          </w:p>
          <w:p w:rsidR="00ED27F2" w:rsidRPr="0093749E" w:rsidRDefault="00ED27F2" w:rsidP="00332673">
            <w:pPr>
              <w:snapToGrid w:val="0"/>
              <w:jc w:val="both"/>
            </w:pPr>
            <w:r w:rsidRPr="0093749E">
              <w:t xml:space="preserve">2. Обеспечение информационной </w:t>
            </w:r>
            <w:proofErr w:type="gramStart"/>
            <w:r w:rsidRPr="0093749E">
              <w:t>открытости деятельности органов местного самоуправления</w:t>
            </w:r>
            <w:r w:rsidR="00931B52" w:rsidRPr="0093749E">
              <w:t xml:space="preserve"> муниципального </w:t>
            </w:r>
            <w:r w:rsidR="00332673" w:rsidRPr="0093749E">
              <w:t>образования</w:t>
            </w:r>
            <w:proofErr w:type="gramEnd"/>
          </w:p>
        </w:tc>
      </w:tr>
      <w:tr w:rsidR="00ED27F2" w:rsidRPr="0093749E" w:rsidTr="00EA0D20">
        <w:trPr>
          <w:cantSplit/>
          <w:trHeight w:val="490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>Целевые индикаторы (показатели) 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94A79" w:rsidP="006E2746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Доля приоритетных муниципальных услуг, соответствующих целевой модели цифровой трансформации, от общего количества муниципальных услуг, предоставляемых в </w:t>
            </w:r>
            <w:r w:rsidR="00315DEF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муниципальном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округе, %</w:t>
            </w:r>
          </w:p>
          <w:p w:rsidR="00ED27F2" w:rsidRPr="0093749E" w:rsidRDefault="00E94A79" w:rsidP="006E2746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 обеспеченности сотрудников администрации</w:t>
            </w:r>
            <w:r w:rsidR="005834DD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834DD" w:rsidRPr="0093749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«Ухта»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автоматизированными рабочими местами, соответствующими минимальным техническим требованиям, %</w:t>
            </w:r>
          </w:p>
          <w:p w:rsidR="00ED27F2" w:rsidRPr="0093749E" w:rsidRDefault="00E94A79" w:rsidP="006E2746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Доля внутриведомственного и межведомственного юридически значимого электронного документооборота функциональных (отраслевых) органов администрации</w:t>
            </w:r>
            <w:r w:rsidR="00332673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«Ухта»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%</w:t>
            </w:r>
          </w:p>
          <w:p w:rsidR="00ED27F2" w:rsidRPr="0093749E" w:rsidRDefault="00E94A79" w:rsidP="006E2746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Уровень соответствия систем защиты информации </w:t>
            </w:r>
            <w:r w:rsidR="00332673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администрации муниципального округа «Ухта» 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требованиям регуляторов в области информационной безопасности, %</w:t>
            </w:r>
          </w:p>
          <w:p w:rsidR="00ED27F2" w:rsidRPr="0093749E" w:rsidRDefault="00E94A79" w:rsidP="006E2746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Количество социально значимых информационных проектов газеты «Ухта», ед.</w:t>
            </w:r>
          </w:p>
          <w:p w:rsidR="0014674D" w:rsidRPr="0093749E" w:rsidRDefault="00E94A79" w:rsidP="00315DEF">
            <w:pPr>
              <w:pStyle w:val="1f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315DEF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Годовой тираж </w:t>
            </w:r>
            <w:r w:rsidR="00ED27F2" w:rsidRPr="009374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газеты «Ухта», тыс. экз.</w:t>
            </w:r>
          </w:p>
        </w:tc>
      </w:tr>
      <w:tr w:rsidR="00ED27F2" w:rsidRPr="0093749E" w:rsidTr="00EA0D20">
        <w:trPr>
          <w:cantSplit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CB6688" w:rsidP="00CB6688">
            <w:r w:rsidRPr="0093749E">
              <w:t xml:space="preserve">Этапы и </w:t>
            </w:r>
            <w:r w:rsidR="00E66825" w:rsidRPr="0093749E">
              <w:t>с</w:t>
            </w:r>
            <w:r w:rsidR="00ED27F2" w:rsidRPr="0093749E">
              <w:t>роки реализации 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933B73">
            <w:pPr>
              <w:jc w:val="both"/>
            </w:pPr>
            <w:r w:rsidRPr="0093749E">
              <w:t>202</w:t>
            </w:r>
            <w:r w:rsidR="00933B73" w:rsidRPr="0093749E">
              <w:t>5</w:t>
            </w:r>
            <w:r w:rsidRPr="0093749E">
              <w:t xml:space="preserve"> - 20</w:t>
            </w:r>
            <w:r w:rsidR="00933B73" w:rsidRPr="0093749E">
              <w:t>30</w:t>
            </w:r>
            <w:r w:rsidRPr="0093749E">
              <w:t xml:space="preserve"> годы</w:t>
            </w:r>
          </w:p>
        </w:tc>
      </w:tr>
      <w:tr w:rsidR="00EA0D20" w:rsidRPr="0093749E" w:rsidTr="00EA0D20">
        <w:trPr>
          <w:cantSplit/>
          <w:trHeight w:val="413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0" w:rsidRPr="0093749E" w:rsidRDefault="00EA0D20" w:rsidP="00EA0D20">
            <w:r w:rsidRPr="0093749E">
              <w:t>Объемы финансирования подпрограммы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0" w:rsidRPr="0093749E" w:rsidRDefault="00EA0D20" w:rsidP="00EA0D20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0" w:rsidRPr="0093749E" w:rsidRDefault="00EA0D20" w:rsidP="00EA0D20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 муниципального округа «Ухта» (руб.)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0" w:rsidRPr="0093749E" w:rsidRDefault="00EA0D20" w:rsidP="00EA0D20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Внебюджетные источники финансирования (руб.)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0" w:rsidRPr="0093749E" w:rsidRDefault="00EA0D20" w:rsidP="00EA0D20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ВСЕГО </w:t>
            </w:r>
          </w:p>
          <w:p w:rsidR="00EA0D20" w:rsidRPr="0093749E" w:rsidRDefault="00EA0D20" w:rsidP="00EA0D20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EA0D20" w:rsidRPr="0093749E" w:rsidTr="00EA0D20">
        <w:trPr>
          <w:cantSplit/>
          <w:trHeight w:val="412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0" w:rsidRPr="0093749E" w:rsidRDefault="00EA0D20" w:rsidP="006E274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0" w:rsidRPr="0093749E" w:rsidRDefault="00EA0D20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EA0D20" w:rsidRPr="0093749E" w:rsidRDefault="00EA0D20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EA0D20" w:rsidRPr="0093749E" w:rsidRDefault="00EA0D20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767EAC" w:rsidRPr="0093749E" w:rsidRDefault="00767EAC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F47C04" w:rsidRDefault="00F47C04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EA0D20" w:rsidRPr="0093749E" w:rsidRDefault="00EA0D20" w:rsidP="006E274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C28" w:rsidRPr="00544C28" w:rsidRDefault="00544C28" w:rsidP="00933B73">
            <w:pPr>
              <w:jc w:val="right"/>
              <w:rPr>
                <w:rFonts w:eastAsia="Calibri"/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 xml:space="preserve">9 849 142,84 </w:t>
            </w:r>
          </w:p>
          <w:p w:rsidR="00EA0D20" w:rsidRPr="00544C28" w:rsidRDefault="00544C28" w:rsidP="00933B73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9 504 000,00</w:t>
            </w:r>
          </w:p>
          <w:p w:rsidR="00EA0D20" w:rsidRPr="0093749E" w:rsidRDefault="00544C28" w:rsidP="00933B73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544C28" w:rsidRPr="0093749E" w:rsidRDefault="00544C28" w:rsidP="00544C28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F47C04" w:rsidRDefault="00F47C04" w:rsidP="00F47C04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EA0D20" w:rsidRPr="0093749E" w:rsidRDefault="00FE6D18" w:rsidP="00F47C0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</w:t>
            </w:r>
            <w:r w:rsidR="00F47C04">
              <w:rPr>
                <w:sz w:val="18"/>
                <w:szCs w:val="18"/>
              </w:rPr>
              <w:t>8</w:t>
            </w:r>
            <w:r w:rsidR="00EA0D20" w:rsidRPr="0093749E">
              <w:rPr>
                <w:sz w:val="18"/>
                <w:szCs w:val="18"/>
              </w:rPr>
              <w:t> </w:t>
            </w:r>
            <w:r w:rsidR="00F47C04">
              <w:rPr>
                <w:sz w:val="18"/>
                <w:szCs w:val="18"/>
              </w:rPr>
              <w:t>153</w:t>
            </w:r>
            <w:r w:rsidR="00EA0D20" w:rsidRPr="0093749E">
              <w:rPr>
                <w:sz w:val="18"/>
                <w:szCs w:val="18"/>
              </w:rPr>
              <w:t> </w:t>
            </w:r>
            <w:r w:rsidR="00F47C04">
              <w:rPr>
                <w:sz w:val="18"/>
                <w:szCs w:val="18"/>
              </w:rPr>
              <w:t>142</w:t>
            </w:r>
            <w:r w:rsidR="00EA0D20" w:rsidRPr="0093749E">
              <w:rPr>
                <w:sz w:val="18"/>
                <w:szCs w:val="18"/>
              </w:rPr>
              <w:t>,</w:t>
            </w:r>
            <w:r w:rsidR="00F47C04">
              <w:rPr>
                <w:sz w:val="18"/>
                <w:szCs w:val="18"/>
              </w:rPr>
              <w:t>84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0" w:rsidRPr="0093749E" w:rsidRDefault="00EA0D20" w:rsidP="006E27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Pr="0093749E" w:rsidRDefault="00EA0D20" w:rsidP="006E27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Pr="0093749E" w:rsidRDefault="00EA0D20" w:rsidP="006E27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6E27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EA0D20" w:rsidRDefault="00EA0D20" w:rsidP="006E27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6E27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C04" w:rsidRPr="00544C28" w:rsidRDefault="00F47C04" w:rsidP="00F47C04">
            <w:pPr>
              <w:jc w:val="right"/>
              <w:rPr>
                <w:rFonts w:eastAsia="Calibri"/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 xml:space="preserve">9 849 142,84 </w:t>
            </w:r>
          </w:p>
          <w:p w:rsidR="00F47C04" w:rsidRPr="00544C28" w:rsidRDefault="00F47C04" w:rsidP="00F47C04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9 504 000,00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F47C04" w:rsidRDefault="00F47C04" w:rsidP="00F47C04">
            <w:pPr>
              <w:jc w:val="right"/>
              <w:rPr>
                <w:sz w:val="18"/>
                <w:szCs w:val="18"/>
              </w:rPr>
            </w:pPr>
            <w:r w:rsidRPr="00544C28">
              <w:rPr>
                <w:rFonts w:eastAsia="Calibri"/>
                <w:sz w:val="18"/>
                <w:szCs w:val="18"/>
              </w:rPr>
              <w:t>9 600 000,00</w:t>
            </w:r>
          </w:p>
          <w:p w:rsidR="00EA0D20" w:rsidRPr="0093749E" w:rsidRDefault="00F47C04" w:rsidP="00F47C0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153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14674D" w:rsidRPr="0093749E" w:rsidTr="00C24B79">
        <w:trPr>
          <w:cantSplit/>
          <w:trHeight w:val="120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674D" w:rsidRPr="0093749E" w:rsidRDefault="0014674D" w:rsidP="006E2746">
            <w:r w:rsidRPr="0093749E">
              <w:t>Ожидаемые результаты реализации подпрограммы</w:t>
            </w:r>
          </w:p>
        </w:tc>
        <w:tc>
          <w:tcPr>
            <w:tcW w:w="69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674D" w:rsidRPr="0093749E" w:rsidRDefault="0014674D" w:rsidP="00C24B79">
            <w:pPr>
              <w:pStyle w:val="1f4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комплекса мероприятий подпрограммы обеспечит</w:t>
            </w:r>
            <w:r w:rsidR="00C24B79"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повышение </w:t>
            </w:r>
            <w:proofErr w:type="gramStart"/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уровня соответствия систем защиты информации</w:t>
            </w:r>
            <w:proofErr w:type="gramEnd"/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требованиям регуляторов в области информационной безопасности</w:t>
            </w:r>
            <w:r w:rsidR="00C24B79"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80% в 2024</w:t>
            </w: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4B79"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году </w:t>
            </w: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до 8</w:t>
            </w:r>
            <w:r w:rsidR="00FE004C"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% к 20</w:t>
            </w:r>
            <w:r w:rsidR="0065429F"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9374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году</w:t>
            </w:r>
          </w:p>
        </w:tc>
      </w:tr>
    </w:tbl>
    <w:p w:rsidR="00ED27F2" w:rsidRPr="0093749E" w:rsidRDefault="00ED27F2" w:rsidP="00ED27F2">
      <w:pPr>
        <w:jc w:val="center"/>
      </w:pPr>
    </w:p>
    <w:p w:rsidR="00ED27F2" w:rsidRPr="0093749E" w:rsidRDefault="00C24B79" w:rsidP="00ED27F2">
      <w:pPr>
        <w:jc w:val="center"/>
      </w:pPr>
      <w:r w:rsidRPr="0093749E">
        <w:br w:type="page"/>
      </w:r>
      <w:r w:rsidR="00ED27F2" w:rsidRPr="0093749E">
        <w:lastRenderedPageBreak/>
        <w:t>ПАСПОРТ</w:t>
      </w:r>
    </w:p>
    <w:p w:rsidR="00ED27F2" w:rsidRPr="0093749E" w:rsidRDefault="00ED27F2" w:rsidP="00ED27F2">
      <w:pPr>
        <w:jc w:val="center"/>
      </w:pPr>
      <w:r w:rsidRPr="0093749E">
        <w:t xml:space="preserve">Подпрограммы 2 «Развитие кадрового потенциала» </w:t>
      </w:r>
    </w:p>
    <w:p w:rsidR="00ED27F2" w:rsidRPr="0093749E" w:rsidRDefault="00ED27F2" w:rsidP="00ED27F2">
      <w:pPr>
        <w:jc w:val="both"/>
        <w:outlineLvl w:val="0"/>
      </w:pPr>
    </w:p>
    <w:tbl>
      <w:tblPr>
        <w:tblpPr w:leftFromText="180" w:rightFromText="180" w:vertAnchor="text" w:tblpX="183" w:tblpY="1"/>
        <w:tblOverlap w:val="never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850"/>
        <w:gridCol w:w="2268"/>
        <w:gridCol w:w="2693"/>
        <w:gridCol w:w="851"/>
      </w:tblGrid>
      <w:tr w:rsidR="00ED27F2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>Ответственный исполнитель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>Администрация</w:t>
            </w:r>
          </w:p>
        </w:tc>
      </w:tr>
      <w:tr w:rsidR="00ED27F2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 xml:space="preserve">Соисполнители подпрограммы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27F2" w:rsidRPr="0093749E" w:rsidRDefault="00ED27F2" w:rsidP="00CB6688">
            <w:r w:rsidRPr="0093749E">
              <w:t>Отдел кадров</w:t>
            </w:r>
          </w:p>
        </w:tc>
      </w:tr>
      <w:tr w:rsidR="00ED27F2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>Цель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5A09E4" w:rsidP="00CB6688">
            <w:pPr>
              <w:snapToGrid w:val="0"/>
              <w:jc w:val="both"/>
            </w:pPr>
            <w:r w:rsidRPr="0093749E">
              <w:t>Совершенствование системы развития и эффективного использования кадрового потенциала в администрации муниципального округа «Ухта»</w:t>
            </w:r>
          </w:p>
        </w:tc>
      </w:tr>
      <w:tr w:rsidR="00ED27F2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>Задачи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pPr>
              <w:jc w:val="both"/>
            </w:pPr>
            <w:r w:rsidRPr="0093749E">
              <w:t>1. Совершенствование системы профессионального развития специалистов функциональных (отраслевых) органов и структурных подразделений администрации</w:t>
            </w:r>
            <w:r w:rsidR="00F86D0C" w:rsidRPr="0093749E">
              <w:t xml:space="preserve"> </w:t>
            </w:r>
            <w:r w:rsidR="005A09E4" w:rsidRPr="0093749E">
              <w:t>муниципального округа «У</w:t>
            </w:r>
            <w:r w:rsidR="00F86D0C" w:rsidRPr="0093749E">
              <w:t>хта»</w:t>
            </w:r>
            <w:r w:rsidRPr="0093749E">
              <w:t>, повышение их профессионализма и компетентности</w:t>
            </w:r>
          </w:p>
          <w:p w:rsidR="00ED27F2" w:rsidRPr="0093749E" w:rsidRDefault="00ED27F2" w:rsidP="00CB6688">
            <w:pPr>
              <w:jc w:val="both"/>
            </w:pPr>
            <w:r w:rsidRPr="0093749E">
              <w:t>2. Повышение эффективности оценки профессиональной служебной деятельности муниципальных служащих</w:t>
            </w:r>
          </w:p>
        </w:tc>
      </w:tr>
      <w:tr w:rsidR="00ED27F2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r w:rsidRPr="0093749E">
              <w:t>Целевые индикаторы (показатели)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1B9" w:rsidRPr="0093749E" w:rsidRDefault="00ED27F2" w:rsidP="00CB668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749E">
              <w:t>1</w:t>
            </w:r>
            <w:r w:rsidR="0059740C" w:rsidRPr="0093749E">
              <w:t xml:space="preserve">. </w:t>
            </w:r>
            <w:r w:rsidR="005B11B9" w:rsidRPr="0093749E">
              <w:t>Доля специалистов</w:t>
            </w:r>
            <w:r w:rsidR="0059740C" w:rsidRPr="0093749E">
              <w:t xml:space="preserve"> функциональных (отраслевых) органов и структурных подразделений администрации</w:t>
            </w:r>
            <w:r w:rsidR="005834DD" w:rsidRPr="0093749E">
              <w:t xml:space="preserve">  муниципального округа «Ухта»</w:t>
            </w:r>
            <w:r w:rsidR="0059740C" w:rsidRPr="0093749E">
              <w:t>,</w:t>
            </w:r>
            <w:r w:rsidR="005B11B9" w:rsidRPr="0093749E">
              <w:t xml:space="preserve"> принявших участие в мероприятиях по развитию управленческих компетенций, от общей численности специалистов, %</w:t>
            </w:r>
          </w:p>
          <w:p w:rsidR="00ED27F2" w:rsidRPr="0093749E" w:rsidRDefault="00ED27F2" w:rsidP="00CB6688">
            <w:pPr>
              <w:pStyle w:val="afff1"/>
              <w:ind w:left="0"/>
              <w:jc w:val="both"/>
            </w:pPr>
            <w:r w:rsidRPr="0093749E">
              <w:t>2. Доля муниципальных служащих, прошедших аттестацию, от общей численности муниципальных служащих, подлежащих аттестации, %</w:t>
            </w:r>
          </w:p>
        </w:tc>
      </w:tr>
      <w:tr w:rsidR="00ED27F2" w:rsidRPr="0093749E" w:rsidTr="005F6324">
        <w:trPr>
          <w:cantSplit/>
          <w:trHeight w:val="93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CB6688" w:rsidP="00CB6688">
            <w:r w:rsidRPr="0093749E">
              <w:t>Этапы и с</w:t>
            </w:r>
            <w:r w:rsidR="00ED27F2" w:rsidRPr="0093749E">
              <w:t>роки реализации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CB6688">
            <w:pPr>
              <w:jc w:val="both"/>
            </w:pPr>
            <w:r w:rsidRPr="0093749E">
              <w:t>202</w:t>
            </w:r>
            <w:r w:rsidR="0065429F" w:rsidRPr="0093749E">
              <w:t>5</w:t>
            </w:r>
            <w:r w:rsidRPr="0093749E">
              <w:t xml:space="preserve"> - 20</w:t>
            </w:r>
            <w:r w:rsidR="0065429F" w:rsidRPr="0093749E">
              <w:t>30</w:t>
            </w:r>
            <w:r w:rsidRPr="0093749E">
              <w:t xml:space="preserve"> годы</w:t>
            </w:r>
          </w:p>
        </w:tc>
      </w:tr>
      <w:tr w:rsidR="005F6324" w:rsidRPr="0093749E" w:rsidTr="005F6324">
        <w:trPr>
          <w:cantSplit/>
          <w:trHeight w:val="413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CB6688">
            <w:r w:rsidRPr="0093749E">
              <w:t>Объемы финансирования подпрограммы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931B5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 муниципального округа «Ухта» (руб.)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631B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Внебюджетные источники финансирования </w:t>
            </w:r>
          </w:p>
          <w:p w:rsidR="005F6324" w:rsidRPr="0093749E" w:rsidRDefault="005F6324" w:rsidP="00631B94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324" w:rsidRPr="0093749E" w:rsidRDefault="005F6324" w:rsidP="005F6324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  <w:p w:rsidR="005F6324" w:rsidRPr="0093749E" w:rsidRDefault="005F6324" w:rsidP="00CB668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5F6324" w:rsidRPr="0093749E" w:rsidTr="005F6324">
        <w:trPr>
          <w:cantSplit/>
          <w:trHeight w:val="412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324" w:rsidRPr="0093749E" w:rsidRDefault="005F6324" w:rsidP="00CB6688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CB668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5F6324" w:rsidRPr="0093749E" w:rsidRDefault="005F6324" w:rsidP="00CB668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5F6324" w:rsidRPr="0093749E" w:rsidRDefault="005F6324" w:rsidP="00CB668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133427" w:rsidRDefault="00133427" w:rsidP="00CB6688">
            <w:pPr>
              <w:ind w:left="-144" w:right="-10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F47C04" w:rsidRPr="0093749E" w:rsidRDefault="00F47C04" w:rsidP="00CB6688">
            <w:pPr>
              <w:ind w:left="-144" w:right="-10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5F6324" w:rsidRPr="0093749E" w:rsidRDefault="005F6324" w:rsidP="00CB6688">
            <w:pPr>
              <w:ind w:left="-144" w:right="-10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CB668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CB668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Default="005F6324" w:rsidP="00CB668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CB668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B6688" w:rsidRPr="0093749E" w:rsidTr="005F6324">
        <w:trPr>
          <w:cantSplit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6688" w:rsidRPr="0093749E" w:rsidRDefault="00CB6688" w:rsidP="00CB6688">
            <w:r w:rsidRPr="0093749E">
              <w:t>Ожидаемые результаты реализации подпрограммы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688" w:rsidRPr="0093749E" w:rsidRDefault="005B11B9" w:rsidP="0031141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749E">
              <w:t xml:space="preserve">Доля специалистов </w:t>
            </w:r>
            <w:r w:rsidR="0059740C" w:rsidRPr="0093749E">
              <w:t xml:space="preserve"> функциональных (отраслевых) органов и структурных подразделений администрации</w:t>
            </w:r>
            <w:r w:rsidR="006C037B" w:rsidRPr="0093749E">
              <w:t xml:space="preserve">  муниципального округа «Ухта»</w:t>
            </w:r>
            <w:r w:rsidR="0059740C" w:rsidRPr="0093749E">
              <w:t xml:space="preserve">, </w:t>
            </w:r>
            <w:r w:rsidRPr="0093749E">
              <w:t xml:space="preserve">принявших участие в мероприятиях по развитию управленческих компетенций, от общей численности специалистов </w:t>
            </w:r>
            <w:r w:rsidR="00C24B79" w:rsidRPr="0093749E">
              <w:t>увеличится с 25% в 202</w:t>
            </w:r>
            <w:r w:rsidR="00311415" w:rsidRPr="0093749E">
              <w:t>4</w:t>
            </w:r>
            <w:r w:rsidR="00C24B79" w:rsidRPr="0093749E">
              <w:t xml:space="preserve"> году и </w:t>
            </w:r>
            <w:r w:rsidR="00FE004C" w:rsidRPr="0093749E">
              <w:t>к 203</w:t>
            </w:r>
            <w:r w:rsidR="001A65B3" w:rsidRPr="0093749E">
              <w:t>0</w:t>
            </w:r>
            <w:r w:rsidR="00FE004C" w:rsidRPr="0093749E">
              <w:t xml:space="preserve"> году составит </w:t>
            </w:r>
            <w:r w:rsidR="00C24B79" w:rsidRPr="0093749E">
              <w:t>30</w:t>
            </w:r>
            <w:r w:rsidR="00FE004C" w:rsidRPr="0093749E">
              <w:t>%</w:t>
            </w:r>
          </w:p>
        </w:tc>
      </w:tr>
    </w:tbl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5F6324" w:rsidP="00ED27F2">
      <w:pPr>
        <w:jc w:val="center"/>
      </w:pPr>
      <w:r w:rsidRPr="0093749E">
        <w:br w:type="page"/>
      </w:r>
      <w:r w:rsidR="00ED27F2" w:rsidRPr="0093749E">
        <w:lastRenderedPageBreak/>
        <w:t>ПАСПОРТ</w:t>
      </w:r>
    </w:p>
    <w:p w:rsidR="00ED27F2" w:rsidRPr="0093749E" w:rsidRDefault="00ED27F2" w:rsidP="00ED27F2">
      <w:pPr>
        <w:jc w:val="center"/>
        <w:outlineLvl w:val="0"/>
      </w:pPr>
      <w:r w:rsidRPr="0093749E">
        <w:t>подпрограммы 3 «Управление муниципальными финансами и муниципальным долгом»</w:t>
      </w:r>
    </w:p>
    <w:p w:rsidR="00ED27F2" w:rsidRPr="0093749E" w:rsidRDefault="00ED27F2" w:rsidP="00ED27F2">
      <w:pPr>
        <w:jc w:val="both"/>
        <w:outlineLvl w:val="0"/>
      </w:pPr>
    </w:p>
    <w:tbl>
      <w:tblPr>
        <w:tblpPr w:leftFromText="180" w:rightFromText="180" w:vertAnchor="text" w:tblpX="84" w:tblpY="1"/>
        <w:tblOverlap w:val="never"/>
        <w:tblW w:w="9573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052"/>
        <w:gridCol w:w="1276"/>
        <w:gridCol w:w="1843"/>
        <w:gridCol w:w="1984"/>
        <w:gridCol w:w="1418"/>
      </w:tblGrid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 xml:space="preserve">Ответственный исполнитель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jc w:val="both"/>
            </w:pPr>
            <w:r w:rsidRPr="0093749E">
              <w:t>Финансовое управление</w:t>
            </w:r>
          </w:p>
        </w:tc>
      </w:tr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 xml:space="preserve">Соисполнитель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>-</w:t>
            </w:r>
          </w:p>
        </w:tc>
      </w:tr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 xml:space="preserve">Цель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5429F">
            <w:pPr>
              <w:jc w:val="both"/>
            </w:pPr>
            <w:r w:rsidRPr="0093749E">
              <w:t>Обеспечение долгосрочной устойчивости бюджетной системы</w:t>
            </w:r>
            <w:r w:rsidR="009A01B2" w:rsidRPr="0093749E">
              <w:t xml:space="preserve"> муниципального округа «Ухта»</w:t>
            </w:r>
          </w:p>
        </w:tc>
      </w:tr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 xml:space="preserve">Задачи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jc w:val="both"/>
            </w:pPr>
            <w:r w:rsidRPr="0093749E">
              <w:t>1. Обеспечение сбалансированности местного бюджета.</w:t>
            </w:r>
          </w:p>
          <w:p w:rsidR="00ED27F2" w:rsidRPr="0093749E" w:rsidRDefault="00ED27F2" w:rsidP="006E2746">
            <w:pPr>
              <w:tabs>
                <w:tab w:val="left" w:pos="492"/>
              </w:tabs>
              <w:jc w:val="both"/>
            </w:pPr>
            <w:r w:rsidRPr="0093749E">
              <w:t>2. Повышение эффективности управления муниципальным долгом.</w:t>
            </w:r>
          </w:p>
        </w:tc>
      </w:tr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r w:rsidRPr="0093749E">
              <w:t xml:space="preserve">Целевые индикаторы (показатели)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6E2746">
            <w:pPr>
              <w:tabs>
                <w:tab w:val="left" w:pos="274"/>
              </w:tabs>
              <w:jc w:val="both"/>
            </w:pPr>
            <w:r w:rsidRPr="0093749E">
              <w:t>1. Налоговые и неналоговые доходы бюджета</w:t>
            </w:r>
            <w:r w:rsidR="009A01B2" w:rsidRPr="0093749E">
              <w:t xml:space="preserve"> муниципального </w:t>
            </w:r>
            <w:r w:rsidR="00BA0A0B" w:rsidRPr="0093749E">
              <w:t>образования</w:t>
            </w:r>
            <w:r w:rsidR="009A01B2" w:rsidRPr="0093749E">
              <w:t xml:space="preserve"> </w:t>
            </w:r>
            <w:r w:rsidRPr="0093749E">
              <w:t xml:space="preserve">(за исключением поступлений налоговых доходов по дополнительным нормативам отчислений) в расчёте на одного жителя муниципального </w:t>
            </w:r>
            <w:r w:rsidR="00BA0A0B" w:rsidRPr="0093749E">
              <w:t xml:space="preserve"> образования</w:t>
            </w:r>
            <w:r w:rsidRPr="0093749E">
              <w:t>, тыс. руб.</w:t>
            </w:r>
          </w:p>
          <w:p w:rsidR="00ED27F2" w:rsidRPr="0093749E" w:rsidRDefault="00ED27F2" w:rsidP="006E2746">
            <w:pPr>
              <w:tabs>
                <w:tab w:val="left" w:pos="492"/>
              </w:tabs>
              <w:jc w:val="both"/>
            </w:pPr>
            <w:r w:rsidRPr="0093749E">
              <w:t xml:space="preserve">2. Доля налоговых и неналоговых доходов </w:t>
            </w:r>
            <w:r w:rsidR="0065429F" w:rsidRPr="0093749E">
              <w:t xml:space="preserve">местного </w:t>
            </w:r>
            <w:r w:rsidRPr="0093749E">
              <w:t>бюджета (за исключением поступлений налоговых доходов по дополнительным нормативам отчислений) в общем объеме собственных доходов</w:t>
            </w:r>
            <w:r w:rsidR="0065429F" w:rsidRPr="0093749E">
              <w:t xml:space="preserve"> </w:t>
            </w:r>
            <w:r w:rsidRPr="0093749E">
              <w:t>бюджета</w:t>
            </w:r>
            <w:r w:rsidR="009A01B2" w:rsidRPr="0093749E">
              <w:t xml:space="preserve"> муниципального </w:t>
            </w:r>
            <w:r w:rsidR="00BA0A0B" w:rsidRPr="0093749E">
              <w:t xml:space="preserve"> образования </w:t>
            </w:r>
            <w:r w:rsidRPr="0093749E">
              <w:t>(без учета субвенций), %</w:t>
            </w:r>
          </w:p>
          <w:p w:rsidR="00ED27F2" w:rsidRPr="0093749E" w:rsidRDefault="00ED27F2" w:rsidP="006E2746">
            <w:pPr>
              <w:tabs>
                <w:tab w:val="left" w:pos="492"/>
              </w:tabs>
              <w:jc w:val="both"/>
            </w:pPr>
            <w:r w:rsidRPr="0093749E">
              <w:t xml:space="preserve">3.  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</w:t>
            </w:r>
            <w:r w:rsidR="00BA0A0B" w:rsidRPr="0093749E">
              <w:t xml:space="preserve"> образования </w:t>
            </w:r>
            <w:r w:rsidRPr="0093749E">
              <w:t>на оплату труда (включая начисления на оплату труда), %</w:t>
            </w:r>
          </w:p>
          <w:p w:rsidR="00ED27F2" w:rsidRPr="0093749E" w:rsidRDefault="00ED27F2" w:rsidP="006E2746">
            <w:pPr>
              <w:tabs>
                <w:tab w:val="left" w:pos="492"/>
              </w:tabs>
              <w:jc w:val="both"/>
            </w:pPr>
            <w:r w:rsidRPr="0093749E">
              <w:t xml:space="preserve">4. Расходы бюджета </w:t>
            </w:r>
            <w:r w:rsidR="009A01B2" w:rsidRPr="0093749E">
              <w:t xml:space="preserve"> муниципального </w:t>
            </w:r>
            <w:r w:rsidR="00BA0A0B" w:rsidRPr="0093749E">
              <w:t xml:space="preserve"> образования </w:t>
            </w:r>
            <w:r w:rsidRPr="0093749E">
              <w:t>на содержание работников органов местного самоуправления в расчете на одного жителя</w:t>
            </w:r>
            <w:r w:rsidR="009A01B2" w:rsidRPr="0093749E">
              <w:t xml:space="preserve"> муниципального </w:t>
            </w:r>
            <w:r w:rsidR="00BA0A0B" w:rsidRPr="0093749E">
              <w:t xml:space="preserve"> образования</w:t>
            </w:r>
            <w:r w:rsidRPr="0093749E">
              <w:t>, тыс. руб.</w:t>
            </w:r>
          </w:p>
          <w:p w:rsidR="00ED27F2" w:rsidRPr="0093749E" w:rsidRDefault="0059740C" w:rsidP="006E2746">
            <w:pPr>
              <w:tabs>
                <w:tab w:val="left" w:pos="283"/>
              </w:tabs>
              <w:jc w:val="both"/>
            </w:pPr>
            <w:r w:rsidRPr="0093749E">
              <w:t>5</w:t>
            </w:r>
            <w:r w:rsidR="00ED27F2" w:rsidRPr="0093749E">
              <w:t>. Отношение дефицита бюджет</w:t>
            </w:r>
            <w:r w:rsidR="00B71FCF" w:rsidRPr="0093749E">
              <w:t>а</w:t>
            </w:r>
            <w:r w:rsidR="00ED27F2" w:rsidRPr="0093749E">
              <w:t xml:space="preserve"> </w:t>
            </w:r>
            <w:r w:rsidR="009A01B2" w:rsidRPr="0093749E">
              <w:t xml:space="preserve">муниципального округа </w:t>
            </w:r>
            <w:r w:rsidR="00ED27F2" w:rsidRPr="0093749E">
              <w:t>к доходам без учета утвержденного объема безвозмездных поступлений и поступлений налоговых доходов по дополнительным нормативам, % (считается достигнутым, если значение показателя в пределах от 0% до 10%)</w:t>
            </w:r>
          </w:p>
          <w:p w:rsidR="00ED27F2" w:rsidRPr="0093749E" w:rsidRDefault="0059740C" w:rsidP="00866FE7">
            <w:pPr>
              <w:tabs>
                <w:tab w:val="left" w:pos="492"/>
              </w:tabs>
              <w:jc w:val="both"/>
            </w:pPr>
            <w:r w:rsidRPr="0093749E">
              <w:t>6</w:t>
            </w:r>
            <w:r w:rsidR="00ED27F2" w:rsidRPr="0093749E">
              <w:t xml:space="preserve">.  Отношение объема муниципального долга к доходам бюджета </w:t>
            </w:r>
            <w:r w:rsidR="009A01B2" w:rsidRPr="0093749E">
              <w:t xml:space="preserve"> муниципального </w:t>
            </w:r>
            <w:r w:rsidR="00BA0A0B" w:rsidRPr="0093749E">
              <w:t xml:space="preserve"> </w:t>
            </w:r>
            <w:r w:rsidR="00866FE7" w:rsidRPr="0093749E">
              <w:t>округа</w:t>
            </w:r>
            <w:r w:rsidR="00BA0A0B" w:rsidRPr="0093749E">
              <w:t xml:space="preserve"> </w:t>
            </w:r>
            <w:r w:rsidR="00ED27F2" w:rsidRPr="0093749E">
              <w:t>без учета утвержденного объема безвозмездных поступлений и поступлений налоговых доходов по дополнительным нормативам, %</w:t>
            </w:r>
          </w:p>
        </w:tc>
      </w:tr>
      <w:tr w:rsidR="00ED27F2" w:rsidRPr="0093749E" w:rsidTr="004C21E9">
        <w:trPr>
          <w:cantSplit/>
          <w:trHeight w:val="499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A0D20" w:rsidP="00EA0D20">
            <w:r w:rsidRPr="0093749E">
              <w:t>Этапы и с</w:t>
            </w:r>
            <w:r w:rsidR="00ED27F2" w:rsidRPr="0093749E">
              <w:t xml:space="preserve">роки реализации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8E2C7D">
            <w:pPr>
              <w:jc w:val="both"/>
            </w:pPr>
            <w:r w:rsidRPr="0093749E">
              <w:t>202</w:t>
            </w:r>
            <w:r w:rsidR="008E2C7D" w:rsidRPr="0093749E">
              <w:t>5</w:t>
            </w:r>
            <w:r w:rsidRPr="0093749E">
              <w:t xml:space="preserve"> - 20</w:t>
            </w:r>
            <w:r w:rsidR="008E2C7D" w:rsidRPr="0093749E">
              <w:t>30</w:t>
            </w:r>
            <w:r w:rsidRPr="0093749E">
              <w:t xml:space="preserve"> годы</w:t>
            </w:r>
          </w:p>
        </w:tc>
      </w:tr>
      <w:tr w:rsidR="005F6324" w:rsidRPr="0093749E" w:rsidTr="005F6324">
        <w:trPr>
          <w:cantSplit/>
          <w:trHeight w:val="413"/>
        </w:trPr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4" w:rsidRPr="0093749E" w:rsidRDefault="005F6324" w:rsidP="005F6324">
            <w:r w:rsidRPr="0093749E">
              <w:t>Объемы финансирования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 муниципального округа «Ухта» 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Внебюджетные источники финансирования 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ВСЕГО </w:t>
            </w:r>
          </w:p>
          <w:p w:rsidR="005F6324" w:rsidRPr="0093749E" w:rsidRDefault="005F6324" w:rsidP="005F6324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5F6324" w:rsidRPr="0093749E" w:rsidTr="005F6324">
        <w:trPr>
          <w:cantSplit/>
          <w:trHeight w:val="412"/>
        </w:trPr>
        <w:tc>
          <w:tcPr>
            <w:tcW w:w="3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24" w:rsidRPr="0093749E" w:rsidRDefault="005F6324" w:rsidP="005F632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4" w:rsidRPr="0093749E" w:rsidRDefault="005F6324" w:rsidP="005F6324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5F6324" w:rsidRPr="0093749E" w:rsidRDefault="005F6324" w:rsidP="005F6324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5F6324" w:rsidRPr="0093749E" w:rsidRDefault="005F6324" w:rsidP="005F6324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133427" w:rsidRDefault="00133427" w:rsidP="005F6324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F47C04" w:rsidRPr="0093749E" w:rsidRDefault="00F47C04" w:rsidP="005F632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5F6324" w:rsidRPr="0093749E" w:rsidRDefault="005F6324" w:rsidP="005F6324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427" w:rsidRPr="0093749E" w:rsidRDefault="00F47C04" w:rsidP="0013342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  <w:r w:rsidR="00133427"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459</w:t>
            </w:r>
            <w:r w:rsidR="00133427"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1</w:t>
            </w:r>
            <w:r w:rsidR="00133427" w:rsidRPr="0093749E">
              <w:rPr>
                <w:bCs/>
                <w:sz w:val="18"/>
                <w:szCs w:val="18"/>
              </w:rPr>
              <w:t>25,</w:t>
            </w:r>
            <w:r>
              <w:rPr>
                <w:bCs/>
                <w:sz w:val="18"/>
                <w:szCs w:val="18"/>
              </w:rPr>
              <w:t>23</w:t>
            </w:r>
          </w:p>
          <w:p w:rsidR="00133427" w:rsidRPr="0093749E" w:rsidRDefault="00F47C04" w:rsidP="0013342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25DCB">
              <w:rPr>
                <w:sz w:val="18"/>
                <w:szCs w:val="18"/>
              </w:rPr>
              <w:t>57</w:t>
            </w:r>
            <w:r w:rsidR="00133427" w:rsidRPr="0093749E"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379</w:t>
            </w:r>
            <w:r w:rsidR="00133427" w:rsidRPr="0093749E">
              <w:rPr>
                <w:sz w:val="18"/>
                <w:szCs w:val="18"/>
              </w:rPr>
              <w:t xml:space="preserve"> </w:t>
            </w:r>
            <w:r w:rsidR="00025DCB">
              <w:rPr>
                <w:sz w:val="18"/>
                <w:szCs w:val="18"/>
              </w:rPr>
              <w:t>60</w:t>
            </w:r>
            <w:r>
              <w:rPr>
                <w:sz w:val="18"/>
                <w:szCs w:val="18"/>
              </w:rPr>
              <w:t>0</w:t>
            </w:r>
            <w:r w:rsidR="00133427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46</w:t>
            </w:r>
          </w:p>
          <w:p w:rsidR="00133427" w:rsidRPr="0093749E" w:rsidRDefault="00F47C04" w:rsidP="0013342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="00133427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  <w:p w:rsidR="00133427" w:rsidRPr="0093749E" w:rsidRDefault="00F47C04" w:rsidP="0013342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="00133427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  <w:p w:rsidR="005F6324" w:rsidRPr="0093749E" w:rsidRDefault="00F47C04" w:rsidP="00025DC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25DCB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473</w:t>
            </w:r>
            <w:r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84,25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4" w:rsidRPr="0093749E" w:rsidRDefault="005F6324" w:rsidP="005F632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5F632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5F632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5F632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Default="005F6324" w:rsidP="005F632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5F63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C04" w:rsidRPr="0093749E" w:rsidRDefault="00F47C04" w:rsidP="00F47C0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  <w:r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459</w:t>
            </w:r>
            <w:r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1</w:t>
            </w:r>
            <w:r w:rsidRPr="0093749E">
              <w:rPr>
                <w:bCs/>
                <w:sz w:val="18"/>
                <w:szCs w:val="18"/>
              </w:rPr>
              <w:t>25,</w:t>
            </w:r>
            <w:r>
              <w:rPr>
                <w:bCs/>
                <w:sz w:val="18"/>
                <w:szCs w:val="18"/>
              </w:rPr>
              <w:t>23</w:t>
            </w:r>
          </w:p>
          <w:p w:rsidR="00025DCB" w:rsidRPr="0093749E" w:rsidRDefault="00025DCB" w:rsidP="00025DC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379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46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  <w:p w:rsidR="005F6324" w:rsidRPr="0093749E" w:rsidRDefault="00F47C04" w:rsidP="00025DC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25DCB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473</w:t>
            </w:r>
            <w:r>
              <w:rPr>
                <w:sz w:val="18"/>
                <w:szCs w:val="18"/>
              </w:rPr>
              <w:t> 284,25</w:t>
            </w:r>
          </w:p>
        </w:tc>
      </w:tr>
      <w:tr w:rsidR="00ED27F2" w:rsidRPr="0093749E" w:rsidTr="005F6324">
        <w:trPr>
          <w:cantSplit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ED27F2" w:rsidP="005F6324">
            <w:r w:rsidRPr="0093749E">
              <w:t xml:space="preserve">Ожидаемые результаты реализации подпрограммы 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7F2" w:rsidRPr="0093749E" w:rsidRDefault="00C24B79" w:rsidP="00E85409">
            <w:pPr>
              <w:jc w:val="both"/>
              <w:rPr>
                <w:color w:val="000000"/>
              </w:rPr>
            </w:pPr>
            <w:r w:rsidRPr="0093749E">
              <w:rPr>
                <w:color w:val="000000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</w:t>
            </w:r>
            <w:r w:rsidR="00FA00C8" w:rsidRPr="0093749E">
              <w:t xml:space="preserve"> образования</w:t>
            </w:r>
            <w:r w:rsidR="00FA00C8" w:rsidRPr="0093749E">
              <w:rPr>
                <w:color w:val="000000"/>
              </w:rPr>
              <w:t xml:space="preserve"> </w:t>
            </w:r>
            <w:r w:rsidRPr="0093749E">
              <w:rPr>
                <w:color w:val="000000"/>
              </w:rPr>
              <w:t xml:space="preserve"> (без учета субвенций)</w:t>
            </w:r>
            <w:r w:rsidR="00794DCA" w:rsidRPr="0093749E">
              <w:rPr>
                <w:color w:val="000000"/>
              </w:rPr>
              <w:t xml:space="preserve"> увеличится с 5</w:t>
            </w:r>
            <w:r w:rsidR="00E85409" w:rsidRPr="0093749E">
              <w:rPr>
                <w:color w:val="000000"/>
              </w:rPr>
              <w:t>6</w:t>
            </w:r>
            <w:r w:rsidR="00794DCA" w:rsidRPr="0093749E">
              <w:rPr>
                <w:color w:val="000000"/>
              </w:rPr>
              <w:t>,3% в 2024 году до 57,</w:t>
            </w:r>
            <w:r w:rsidR="00E85409" w:rsidRPr="0093749E">
              <w:rPr>
                <w:color w:val="000000"/>
              </w:rPr>
              <w:t>0</w:t>
            </w:r>
            <w:r w:rsidR="00794DCA" w:rsidRPr="0093749E">
              <w:rPr>
                <w:color w:val="000000"/>
              </w:rPr>
              <w:t>% к 2030 году</w:t>
            </w:r>
          </w:p>
        </w:tc>
      </w:tr>
    </w:tbl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  <w:r w:rsidRPr="0093749E">
        <w:t>ПАСПОРТ</w:t>
      </w:r>
    </w:p>
    <w:p w:rsidR="00ED27F2" w:rsidRPr="0093749E" w:rsidRDefault="00ED27F2" w:rsidP="00ED27F2">
      <w:pPr>
        <w:jc w:val="center"/>
        <w:outlineLvl w:val="0"/>
      </w:pPr>
      <w:r w:rsidRPr="0093749E">
        <w:t>Подпрограммы 4 «Управление муниципальным имуществом и земельными ресурсами»</w:t>
      </w:r>
    </w:p>
    <w:p w:rsidR="00ED27F2" w:rsidRPr="0093749E" w:rsidRDefault="00ED27F2" w:rsidP="00ED27F2">
      <w:pPr>
        <w:jc w:val="both"/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851"/>
        <w:gridCol w:w="2127"/>
        <w:gridCol w:w="2126"/>
        <w:gridCol w:w="1417"/>
      </w:tblGrid>
      <w:tr w:rsidR="00ED27F2" w:rsidRPr="0093749E" w:rsidTr="00631B94">
        <w:trPr>
          <w:trHeight w:val="7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Ответственный исполнитель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7F2" w:rsidRPr="0093749E" w:rsidRDefault="00ED27F2" w:rsidP="006E2746">
            <w:pPr>
              <w:jc w:val="both"/>
            </w:pPr>
          </w:p>
          <w:p w:rsidR="00ED27F2" w:rsidRPr="0093749E" w:rsidRDefault="00ED27F2" w:rsidP="00B71FCF">
            <w:pPr>
              <w:jc w:val="both"/>
            </w:pPr>
            <w:r w:rsidRPr="0093749E">
              <w:t>К</w:t>
            </w:r>
            <w:r w:rsidR="00B71FCF" w:rsidRPr="0093749E">
              <w:t>омитет</w:t>
            </w:r>
          </w:p>
        </w:tc>
      </w:tr>
      <w:tr w:rsidR="00ED27F2" w:rsidRPr="0093749E" w:rsidTr="00631B94">
        <w:trPr>
          <w:trHeight w:val="45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Соисполнители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0B6" w:rsidRPr="0093749E" w:rsidRDefault="00ED27F2" w:rsidP="00863145">
            <w:pPr>
              <w:jc w:val="both"/>
            </w:pPr>
            <w:r w:rsidRPr="0093749E">
              <w:t>УАГЗ</w:t>
            </w:r>
          </w:p>
        </w:tc>
      </w:tr>
      <w:tr w:rsidR="00ED27F2" w:rsidRPr="0093749E" w:rsidTr="00631B9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Цель 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pPr>
              <w:jc w:val="both"/>
            </w:pPr>
            <w:r w:rsidRPr="0093749E">
              <w:t>Эффективное управление муниципальным имуществом и земельными ресурсами</w:t>
            </w:r>
          </w:p>
        </w:tc>
      </w:tr>
      <w:tr w:rsidR="00ED27F2" w:rsidRPr="0093749E" w:rsidTr="00631B9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Задачи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7D" w:rsidRPr="0093749E" w:rsidRDefault="00ED27F2" w:rsidP="008E2C7D">
            <w:pPr>
              <w:jc w:val="both"/>
            </w:pPr>
            <w:r w:rsidRPr="0093749E">
              <w:t>1. Обеспечение полноты и актуальности учета муниципального имущества и земельных ресурсов</w:t>
            </w:r>
            <w:r w:rsidR="00F86D0C" w:rsidRPr="0093749E">
              <w:t xml:space="preserve"> муниципального образования</w:t>
            </w:r>
            <w:r w:rsidRPr="0093749E">
              <w:t xml:space="preserve"> </w:t>
            </w:r>
          </w:p>
          <w:p w:rsidR="007F7675" w:rsidRPr="0093749E" w:rsidRDefault="00ED27F2" w:rsidP="00662DC5">
            <w:pPr>
              <w:jc w:val="both"/>
            </w:pPr>
            <w:r w:rsidRPr="0093749E">
              <w:t>2. Обеспечение эффективного использования и распоряжения муниципальным имуществом и земельными ресурсами</w:t>
            </w:r>
          </w:p>
        </w:tc>
      </w:tr>
      <w:tr w:rsidR="00ED27F2" w:rsidRPr="0093749E" w:rsidTr="0096028B">
        <w:trPr>
          <w:trHeight w:val="2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Целевые показатели (индикаторы)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E2C7D" w:rsidRPr="0093749E" w:rsidRDefault="00ED27F2" w:rsidP="008E2C7D">
            <w:pPr>
              <w:tabs>
                <w:tab w:val="left" w:pos="315"/>
              </w:tabs>
              <w:jc w:val="both"/>
            </w:pPr>
            <w:r w:rsidRPr="0093749E">
              <w:t>1.</w:t>
            </w:r>
            <w:r w:rsidRPr="0093749E">
              <w:tab/>
            </w:r>
            <w:r w:rsidR="008E2C7D" w:rsidRPr="0093749E">
              <w:t>Доля площади земельных участков, являющихся объектами налогообложения, в общей площади территории муниципального округа, %</w:t>
            </w:r>
          </w:p>
          <w:p w:rsidR="00ED27F2" w:rsidRPr="0093749E" w:rsidRDefault="00ED27F2" w:rsidP="006E2746">
            <w:pPr>
              <w:jc w:val="both"/>
            </w:pPr>
            <w:r w:rsidRPr="0093749E">
              <w:t xml:space="preserve">2. Доля объектов недвижимого имущества, в отношении которых завершена процедура государственной регистрации прав, в общем количестве выявленных неучтенных объектов недвижимости, расположенных на территории </w:t>
            </w:r>
            <w:r w:rsidR="00B71FCF" w:rsidRPr="0093749E">
              <w:t>муниципального округа</w:t>
            </w:r>
            <w:r w:rsidRPr="0093749E">
              <w:t>, %</w:t>
            </w:r>
          </w:p>
          <w:p w:rsidR="00ED27F2" w:rsidRPr="0093749E" w:rsidRDefault="00ED27F2" w:rsidP="006E2746">
            <w:pPr>
              <w:jc w:val="both"/>
            </w:pPr>
            <w:r w:rsidRPr="0093749E">
              <w:t>3. 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фонда), %</w:t>
            </w:r>
          </w:p>
          <w:p w:rsidR="00ED27F2" w:rsidRPr="0093749E" w:rsidRDefault="00ED27F2" w:rsidP="006E2746">
            <w:pPr>
              <w:jc w:val="both"/>
            </w:pPr>
            <w:r w:rsidRPr="0093749E">
              <w:t>4. Количество</w:t>
            </w:r>
            <w:r w:rsidR="00F86D0C" w:rsidRPr="0093749E">
              <w:t xml:space="preserve"> действующих в отчетном году </w:t>
            </w:r>
            <w:r w:rsidRPr="0093749E">
              <w:t xml:space="preserve">контрактов на содержание объектов муниципальной собственности, ед. </w:t>
            </w:r>
          </w:p>
          <w:p w:rsidR="00ED27F2" w:rsidRPr="0093749E" w:rsidRDefault="008E2C7D" w:rsidP="006E2746">
            <w:pPr>
              <w:jc w:val="both"/>
            </w:pPr>
            <w:r w:rsidRPr="0093749E">
              <w:t>5</w:t>
            </w:r>
            <w:r w:rsidR="00ED27F2" w:rsidRPr="0093749E">
              <w:t>. Удельный вес реализованных объектов муниципальной собственности от общего количества объектов, включ</w:t>
            </w:r>
            <w:r w:rsidR="00B71FCF" w:rsidRPr="0093749E">
              <w:t>е</w:t>
            </w:r>
            <w:r w:rsidR="00ED27F2" w:rsidRPr="0093749E">
              <w:t>нных в Прогнозный план приватизации и заявленных арендаторами на выкуп в рамках преимущественного права, %</w:t>
            </w:r>
          </w:p>
          <w:p w:rsidR="0084179D" w:rsidRPr="0093749E" w:rsidRDefault="00B73B27" w:rsidP="006E2746">
            <w:pPr>
              <w:jc w:val="both"/>
            </w:pPr>
            <w:r w:rsidRPr="0093749E">
              <w:t>6</w:t>
            </w:r>
            <w:r w:rsidR="00ED27F2" w:rsidRPr="0093749E">
              <w:t>.</w:t>
            </w:r>
            <w:r w:rsidR="0084179D" w:rsidRPr="0093749E">
              <w:t xml:space="preserve"> Доля земельных участков в ЕГРН, расположенных на территории муниципального округа, с границами, установленными в соответствии с требованиями законодательства Российской Федерации, в общем количестве земельных участков, учтённых в ЕГРН, на территории муниципального округа, %</w:t>
            </w:r>
            <w:r w:rsidR="00ED27F2" w:rsidRPr="0093749E">
              <w:t xml:space="preserve"> </w:t>
            </w:r>
          </w:p>
          <w:p w:rsidR="00ED27F2" w:rsidRPr="0093749E" w:rsidRDefault="0084179D" w:rsidP="006E2746">
            <w:pPr>
              <w:jc w:val="both"/>
            </w:pPr>
            <w:r w:rsidRPr="0093749E">
              <w:t xml:space="preserve">7. </w:t>
            </w:r>
            <w:r w:rsidR="00ED27F2" w:rsidRPr="0093749E">
              <w:t>Объем просроченной задолженности по неналоговым доходам местного бюджета на конец отч</w:t>
            </w:r>
            <w:r w:rsidR="0011213D" w:rsidRPr="0093749E">
              <w:t>е</w:t>
            </w:r>
            <w:r w:rsidR="00ED27F2" w:rsidRPr="0093749E">
              <w:t>тного периода, млн. руб.</w:t>
            </w:r>
          </w:p>
          <w:p w:rsidR="00ED27F2" w:rsidRPr="0093749E" w:rsidRDefault="0084179D" w:rsidP="008E2C7D">
            <w:pPr>
              <w:jc w:val="both"/>
            </w:pPr>
            <w:r w:rsidRPr="0093749E">
              <w:t>8</w:t>
            </w:r>
            <w:r w:rsidR="00ED27F2" w:rsidRPr="0093749E">
              <w:t>. Количество объектов недвижимости в кадастровых кварталах, в отношении которых проведены комплексные кадастровые работы, ед.</w:t>
            </w:r>
            <w:r w:rsidR="008E2C7D" w:rsidRPr="0093749E">
              <w:t xml:space="preserve"> </w:t>
            </w:r>
          </w:p>
          <w:p w:rsidR="007F7675" w:rsidRPr="0093749E" w:rsidRDefault="0084179D" w:rsidP="0096028B">
            <w:pPr>
              <w:jc w:val="both"/>
            </w:pPr>
            <w:r w:rsidRPr="0093749E">
              <w:t>9</w:t>
            </w:r>
            <w:r w:rsidR="007F7675" w:rsidRPr="0093749E">
              <w:t xml:space="preserve">. Доля актуализированных документов от общего количества документов </w:t>
            </w:r>
            <w:r w:rsidRPr="0093749E">
              <w:t>территориального планирования, градостроительного зонирования, местных нормативов градостроительного проектирования</w:t>
            </w:r>
            <w:r w:rsidR="00F86D0C" w:rsidRPr="0093749E">
              <w:t>, требующих актуализации</w:t>
            </w:r>
            <w:r w:rsidRPr="0093749E">
              <w:t xml:space="preserve">, </w:t>
            </w:r>
            <w:r w:rsidR="007F7675" w:rsidRPr="0093749E">
              <w:t>%</w:t>
            </w:r>
          </w:p>
        </w:tc>
      </w:tr>
      <w:tr w:rsidR="00ED27F2" w:rsidRPr="0093749E" w:rsidTr="00631B94">
        <w:trPr>
          <w:trHeight w:val="97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5F6324" w:rsidP="005F6324">
            <w:r w:rsidRPr="0093749E">
              <w:lastRenderedPageBreak/>
              <w:t>Этапы и с</w:t>
            </w:r>
            <w:r w:rsidR="00ED27F2" w:rsidRPr="0093749E">
              <w:t>роки</w:t>
            </w:r>
            <w:r w:rsidRPr="0093749E">
              <w:t xml:space="preserve"> </w:t>
            </w:r>
            <w:r w:rsidR="00ED27F2" w:rsidRPr="0093749E">
              <w:t>реализации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8E2C7D">
            <w:pPr>
              <w:jc w:val="both"/>
            </w:pPr>
            <w:r w:rsidRPr="0093749E">
              <w:t>202</w:t>
            </w:r>
            <w:r w:rsidR="008E2C7D" w:rsidRPr="0093749E">
              <w:t>5</w:t>
            </w:r>
            <w:r w:rsidRPr="0093749E">
              <w:t>-20</w:t>
            </w:r>
            <w:r w:rsidR="008E2C7D" w:rsidRPr="0093749E">
              <w:t>30</w:t>
            </w:r>
            <w:r w:rsidRPr="0093749E">
              <w:t xml:space="preserve"> годы</w:t>
            </w:r>
          </w:p>
        </w:tc>
      </w:tr>
      <w:tr w:rsidR="00E44798" w:rsidRPr="0093749E" w:rsidTr="00631B94">
        <w:trPr>
          <w:trHeight w:val="413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798" w:rsidRPr="0093749E" w:rsidRDefault="00E44798" w:rsidP="00E44798">
            <w:r w:rsidRPr="0093749E">
              <w:t>Объемы финансирования подпрограммы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</w:p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Средства бюджета муниципального округа «Ухта» 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Внебюджетные источники финансирования (руб.)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</w:p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ВСЕГО </w:t>
            </w:r>
          </w:p>
          <w:p w:rsidR="00E44798" w:rsidRPr="0093749E" w:rsidRDefault="00E44798" w:rsidP="00E4479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(руб.)</w:t>
            </w:r>
          </w:p>
        </w:tc>
      </w:tr>
      <w:tr w:rsidR="005F6324" w:rsidRPr="0093749E" w:rsidTr="007F7675">
        <w:trPr>
          <w:trHeight w:val="813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6324" w:rsidRPr="0093749E" w:rsidRDefault="005F6324" w:rsidP="00863145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86314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  <w:p w:rsidR="005F6324" w:rsidRPr="0093749E" w:rsidRDefault="005F6324" w:rsidP="0086314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  <w:p w:rsidR="005F6324" w:rsidRPr="0093749E" w:rsidRDefault="005F6324" w:rsidP="0086314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  <w:p w:rsidR="00133427" w:rsidRDefault="00133427" w:rsidP="0086314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  <w:p w:rsidR="00F47C04" w:rsidRPr="0093749E" w:rsidRDefault="00F47C04" w:rsidP="008631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  <w:p w:rsidR="005F6324" w:rsidRPr="0093749E" w:rsidRDefault="005F6324" w:rsidP="0086314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F47C04" w:rsidP="008631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33427" w:rsidRPr="0093749E">
              <w:rPr>
                <w:sz w:val="18"/>
                <w:szCs w:val="18"/>
              </w:rPr>
              <w:t>9</w:t>
            </w:r>
            <w:r w:rsidR="005F6324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016</w:t>
            </w:r>
            <w:r w:rsidR="005F6324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344</w:t>
            </w:r>
            <w:r w:rsidR="005F6324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</w:t>
            </w:r>
          </w:p>
          <w:p w:rsidR="00275D7E" w:rsidRPr="0093749E" w:rsidRDefault="00025DCB" w:rsidP="00275D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="00133427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  <w:p w:rsidR="00275D7E" w:rsidRPr="0093749E" w:rsidRDefault="00F47C04" w:rsidP="00275D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="00133427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="00133427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F47C04" w:rsidRDefault="00F47C04" w:rsidP="004464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5F6324" w:rsidRDefault="00F47C04" w:rsidP="004464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F47C04" w:rsidRPr="0093749E" w:rsidRDefault="00F47C04" w:rsidP="00025DC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025DCB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746</w:t>
            </w:r>
            <w:r>
              <w:rPr>
                <w:sz w:val="18"/>
                <w:szCs w:val="18"/>
              </w:rPr>
              <w:t> </w:t>
            </w:r>
            <w:r w:rsidR="00025DCB">
              <w:rPr>
                <w:sz w:val="18"/>
                <w:szCs w:val="18"/>
              </w:rPr>
              <w:t>550</w:t>
            </w:r>
            <w:r>
              <w:rPr>
                <w:sz w:val="18"/>
                <w:szCs w:val="18"/>
              </w:rPr>
              <w:t>,</w:t>
            </w:r>
            <w:r w:rsidR="00025DCB">
              <w:rPr>
                <w:sz w:val="18"/>
                <w:szCs w:val="18"/>
              </w:rPr>
              <w:t>96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6324" w:rsidRPr="0093749E" w:rsidRDefault="005F6324" w:rsidP="0086314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86314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Pr="0093749E" w:rsidRDefault="005F6324" w:rsidP="0086314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133427" w:rsidRPr="0093749E" w:rsidRDefault="00133427" w:rsidP="0086314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5F6324" w:rsidRDefault="005F6324" w:rsidP="0086314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F47C04" w:rsidRPr="0093749E" w:rsidRDefault="00F47C04" w:rsidP="008631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93749E">
              <w:rPr>
                <w:sz w:val="18"/>
                <w:szCs w:val="18"/>
              </w:rPr>
              <w:t>9 </w:t>
            </w:r>
            <w:r>
              <w:rPr>
                <w:sz w:val="18"/>
                <w:szCs w:val="18"/>
              </w:rPr>
              <w:t>016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344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</w:t>
            </w:r>
          </w:p>
          <w:p w:rsidR="00025DCB" w:rsidRPr="0093749E" w:rsidRDefault="00025DCB" w:rsidP="00025DC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  <w:p w:rsidR="00F47C04" w:rsidRPr="0093749E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F47C04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F47C04" w:rsidRDefault="00F47C04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  <w:p w:rsidR="005F6324" w:rsidRPr="0093749E" w:rsidRDefault="00025DCB" w:rsidP="00F47C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477 746 550,96</w:t>
            </w:r>
          </w:p>
        </w:tc>
      </w:tr>
      <w:tr w:rsidR="00ED27F2" w:rsidRPr="0093749E" w:rsidTr="00631B94">
        <w:trPr>
          <w:trHeight w:val="111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F2" w:rsidRPr="0093749E" w:rsidRDefault="00ED27F2" w:rsidP="006E2746">
            <w:r w:rsidRPr="0093749E">
              <w:t>Ожидаемые результаты реализации подпрограммы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675" w:rsidRPr="0093749E" w:rsidRDefault="00ED27F2" w:rsidP="008F2608">
            <w:pPr>
              <w:jc w:val="both"/>
            </w:pPr>
            <w:r w:rsidRPr="0093749E">
              <w:t xml:space="preserve">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фонда), </w:t>
            </w:r>
            <w:r w:rsidR="008F2608" w:rsidRPr="0093749E">
              <w:t xml:space="preserve">повысится с 62% в 2024 году и </w:t>
            </w:r>
            <w:r w:rsidRPr="0093749E">
              <w:t>достигнет к 20</w:t>
            </w:r>
            <w:r w:rsidR="00152255" w:rsidRPr="0093749E">
              <w:t>30</w:t>
            </w:r>
            <w:r w:rsidRPr="0093749E">
              <w:t xml:space="preserve"> году уровня не менее 6</w:t>
            </w:r>
            <w:r w:rsidR="00FE004C" w:rsidRPr="0093749E">
              <w:t>4</w:t>
            </w:r>
            <w:r w:rsidRPr="0093749E">
              <w:t>%</w:t>
            </w:r>
          </w:p>
        </w:tc>
      </w:tr>
    </w:tbl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ED27F2" w:rsidP="00ED27F2"/>
    <w:p w:rsidR="00ED27F2" w:rsidRPr="0093749E" w:rsidRDefault="00B71FCF" w:rsidP="00B71FCF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93749E">
        <w:rPr>
          <w:rFonts w:ascii="Times New Roman" w:hAnsi="Times New Roman"/>
          <w:sz w:val="24"/>
          <w:szCs w:val="24"/>
        </w:rPr>
        <w:br w:type="page"/>
      </w:r>
    </w:p>
    <w:p w:rsidR="00ED27F2" w:rsidRPr="0093749E" w:rsidRDefault="00ED27F2" w:rsidP="00ED27F2">
      <w:pPr>
        <w:jc w:val="center"/>
        <w:outlineLvl w:val="1"/>
        <w:rPr>
          <w:sz w:val="28"/>
          <w:szCs w:val="28"/>
        </w:rPr>
      </w:pPr>
      <w:r w:rsidRPr="0093749E">
        <w:rPr>
          <w:sz w:val="28"/>
          <w:szCs w:val="28"/>
        </w:rPr>
        <w:lastRenderedPageBreak/>
        <w:t xml:space="preserve">Приоритеты и цели развития </w:t>
      </w:r>
      <w:r w:rsidR="00C55340" w:rsidRPr="0093749E">
        <w:rPr>
          <w:sz w:val="28"/>
          <w:szCs w:val="28"/>
        </w:rPr>
        <w:t xml:space="preserve">соответствующей </w:t>
      </w:r>
      <w:r w:rsidRPr="0093749E">
        <w:rPr>
          <w:sz w:val="28"/>
          <w:szCs w:val="28"/>
        </w:rPr>
        <w:t>сфер</w:t>
      </w:r>
      <w:r w:rsidR="00C55340" w:rsidRPr="0093749E">
        <w:rPr>
          <w:sz w:val="28"/>
          <w:szCs w:val="28"/>
        </w:rPr>
        <w:t>ы социально-экономического развития</w:t>
      </w:r>
      <w:r w:rsidRPr="0093749E">
        <w:rPr>
          <w:sz w:val="28"/>
          <w:szCs w:val="28"/>
        </w:rPr>
        <w:t xml:space="preserve"> муниципального </w:t>
      </w:r>
      <w:r w:rsidR="00C55340" w:rsidRPr="0093749E">
        <w:rPr>
          <w:sz w:val="28"/>
          <w:szCs w:val="28"/>
        </w:rPr>
        <w:t>округа «Ухта»</w:t>
      </w:r>
    </w:p>
    <w:p w:rsidR="00ED27F2" w:rsidRPr="0093749E" w:rsidRDefault="00ED27F2" w:rsidP="00ED27F2">
      <w:pPr>
        <w:jc w:val="both"/>
        <w:outlineLvl w:val="1"/>
        <w:rPr>
          <w:sz w:val="28"/>
          <w:szCs w:val="28"/>
        </w:rPr>
      </w:pPr>
    </w:p>
    <w:p w:rsidR="00ED27F2" w:rsidRPr="0093749E" w:rsidRDefault="00ED27F2" w:rsidP="00ED27F2">
      <w:pPr>
        <w:widowControl w:val="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Приоритетом реализуемой на территории </w:t>
      </w:r>
      <w:r w:rsidR="00B71FCF" w:rsidRPr="0093749E">
        <w:rPr>
          <w:sz w:val="28"/>
          <w:szCs w:val="28"/>
        </w:rPr>
        <w:t>муниципального округа</w:t>
      </w:r>
      <w:r w:rsidRPr="0093749E">
        <w:rPr>
          <w:sz w:val="28"/>
          <w:szCs w:val="28"/>
        </w:rPr>
        <w:t xml:space="preserve"> политики в сфере муниципального управления является повышение эффективности и качества управления совокупностью ресурсов системы муниципального управления.</w:t>
      </w:r>
    </w:p>
    <w:p w:rsidR="00ED27F2" w:rsidRPr="0093749E" w:rsidRDefault="00ED27F2" w:rsidP="00ED27F2">
      <w:pPr>
        <w:widowControl w:val="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 xml:space="preserve">Целью Программы является </w:t>
      </w:r>
      <w:r w:rsidR="00015C51" w:rsidRPr="0093749E">
        <w:rPr>
          <w:sz w:val="28"/>
          <w:szCs w:val="28"/>
        </w:rPr>
        <w:t xml:space="preserve">совершенствование </w:t>
      </w:r>
      <w:r w:rsidR="005A09E4" w:rsidRPr="0093749E">
        <w:rPr>
          <w:sz w:val="28"/>
          <w:szCs w:val="28"/>
        </w:rPr>
        <w:t>системы муниципального управления</w:t>
      </w:r>
      <w:r w:rsidRPr="0093749E">
        <w:rPr>
          <w:sz w:val="28"/>
          <w:szCs w:val="28"/>
        </w:rPr>
        <w:t>.</w:t>
      </w:r>
    </w:p>
    <w:p w:rsidR="00ED27F2" w:rsidRPr="0093749E" w:rsidRDefault="00ED27F2" w:rsidP="00ED27F2">
      <w:pPr>
        <w:widowControl w:val="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>Достижение цели Программы обеспечивается путем решения следующих задач:</w:t>
      </w:r>
    </w:p>
    <w:p w:rsidR="005A09E4" w:rsidRPr="0093749E" w:rsidRDefault="005A09E4" w:rsidP="005A09E4">
      <w:pPr>
        <w:pStyle w:val="ConsPlusNormal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3749E">
        <w:rPr>
          <w:rFonts w:ascii="Times New Roman" w:hAnsi="Times New Roman"/>
          <w:sz w:val="28"/>
          <w:szCs w:val="28"/>
        </w:rPr>
        <w:tab/>
        <w:t>1. Повышение уровня эффективности и открытости деятельности органов местного самоуправления муниципального округа «Ухта», совершенствование системы предоставления муниципальных услуг.</w:t>
      </w:r>
    </w:p>
    <w:p w:rsidR="005A09E4" w:rsidRPr="0093749E" w:rsidRDefault="005A09E4" w:rsidP="005A09E4">
      <w:pPr>
        <w:pStyle w:val="ConsPlusNormal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3749E">
        <w:rPr>
          <w:rFonts w:ascii="Times New Roman" w:hAnsi="Times New Roman"/>
          <w:sz w:val="28"/>
          <w:szCs w:val="28"/>
        </w:rPr>
        <w:tab/>
        <w:t>2. Совершенствование системы развития и эффективного использования кадрового потенциала в администрации муниципального округа «Ухта».</w:t>
      </w:r>
    </w:p>
    <w:p w:rsidR="005A09E4" w:rsidRPr="0093749E" w:rsidRDefault="005A09E4" w:rsidP="005A09E4">
      <w:pPr>
        <w:pStyle w:val="ConsPlusNormal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93749E">
        <w:rPr>
          <w:rFonts w:ascii="Times New Roman" w:hAnsi="Times New Roman"/>
          <w:sz w:val="28"/>
          <w:szCs w:val="28"/>
        </w:rPr>
        <w:tab/>
        <w:t>3. Обеспечение долгосрочной устойчивости бюджетной системы муниципального округа «Ухта».</w:t>
      </w:r>
    </w:p>
    <w:p w:rsidR="00ED27F2" w:rsidRPr="0093749E" w:rsidRDefault="005A09E4" w:rsidP="005A09E4">
      <w:pPr>
        <w:widowControl w:val="0"/>
        <w:ind w:firstLine="709"/>
        <w:jc w:val="both"/>
        <w:rPr>
          <w:sz w:val="28"/>
          <w:szCs w:val="28"/>
        </w:rPr>
      </w:pPr>
      <w:r w:rsidRPr="0093749E">
        <w:rPr>
          <w:sz w:val="28"/>
          <w:szCs w:val="28"/>
        </w:rPr>
        <w:t>4. Эффективное управление муниципальным имуществом и земельными ресурсами</w:t>
      </w:r>
      <w:r w:rsidR="00ED27F2" w:rsidRPr="0093749E">
        <w:rPr>
          <w:sz w:val="28"/>
          <w:szCs w:val="28"/>
        </w:rPr>
        <w:t>.</w:t>
      </w:r>
    </w:p>
    <w:p w:rsidR="00ED27F2" w:rsidRPr="0093749E" w:rsidRDefault="00ED27F2" w:rsidP="00ED27F2">
      <w:pPr>
        <w:ind w:firstLine="709"/>
        <w:jc w:val="both"/>
        <w:outlineLvl w:val="1"/>
        <w:rPr>
          <w:sz w:val="28"/>
          <w:szCs w:val="28"/>
        </w:rPr>
      </w:pPr>
      <w:r w:rsidRPr="0093749E">
        <w:rPr>
          <w:sz w:val="28"/>
          <w:szCs w:val="28"/>
        </w:rPr>
        <w:t xml:space="preserve">Перечень и характеристики основных мероприятий Программы приведены в таблице № 1 </w:t>
      </w:r>
      <w:r w:rsidR="00A35358" w:rsidRPr="0093749E">
        <w:rPr>
          <w:sz w:val="28"/>
          <w:szCs w:val="28"/>
        </w:rPr>
        <w:t>П</w:t>
      </w:r>
      <w:r w:rsidRPr="0093749E">
        <w:rPr>
          <w:sz w:val="28"/>
          <w:szCs w:val="28"/>
        </w:rPr>
        <w:t>рограммы.</w:t>
      </w:r>
    </w:p>
    <w:p w:rsidR="00ED27F2" w:rsidRPr="0093749E" w:rsidRDefault="00ED27F2" w:rsidP="00ED27F2">
      <w:pPr>
        <w:ind w:firstLine="709"/>
        <w:jc w:val="both"/>
        <w:outlineLvl w:val="1"/>
        <w:rPr>
          <w:sz w:val="28"/>
          <w:szCs w:val="28"/>
        </w:rPr>
      </w:pPr>
      <w:r w:rsidRPr="0093749E">
        <w:rPr>
          <w:sz w:val="28"/>
          <w:szCs w:val="28"/>
        </w:rPr>
        <w:t xml:space="preserve">Перечень и сведения о целевых индикаторах (показателях) Программы приведены в таблице № 2 </w:t>
      </w:r>
      <w:r w:rsidR="00A35358" w:rsidRPr="0093749E">
        <w:rPr>
          <w:sz w:val="28"/>
          <w:szCs w:val="28"/>
        </w:rPr>
        <w:t>П</w:t>
      </w:r>
      <w:r w:rsidRPr="0093749E">
        <w:rPr>
          <w:sz w:val="28"/>
          <w:szCs w:val="28"/>
        </w:rPr>
        <w:t>рограммы.</w:t>
      </w:r>
    </w:p>
    <w:p w:rsidR="00ED27F2" w:rsidRPr="0093749E" w:rsidRDefault="00ED27F2" w:rsidP="00ED27F2">
      <w:pPr>
        <w:ind w:firstLine="709"/>
        <w:jc w:val="both"/>
        <w:outlineLvl w:val="1"/>
        <w:rPr>
          <w:sz w:val="28"/>
          <w:szCs w:val="28"/>
        </w:rPr>
      </w:pPr>
      <w:r w:rsidRPr="0093749E">
        <w:rPr>
          <w:sz w:val="28"/>
          <w:szCs w:val="28"/>
        </w:rPr>
        <w:t xml:space="preserve">Ресурсное обеспечение и прогнозная (справочная) оценка расходов средств на реализацию целей Программы приведены в таблице № 3 </w:t>
      </w:r>
      <w:r w:rsidR="00A35358" w:rsidRPr="0093749E">
        <w:rPr>
          <w:sz w:val="28"/>
          <w:szCs w:val="28"/>
        </w:rPr>
        <w:t>П</w:t>
      </w:r>
      <w:r w:rsidRPr="0093749E">
        <w:rPr>
          <w:sz w:val="28"/>
          <w:szCs w:val="28"/>
        </w:rPr>
        <w:t xml:space="preserve">рограммы.  </w:t>
      </w: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>
      <w:pPr>
        <w:widowControl w:val="0"/>
        <w:jc w:val="both"/>
      </w:pPr>
    </w:p>
    <w:p w:rsidR="00ED27F2" w:rsidRPr="0093749E" w:rsidRDefault="00ED27F2" w:rsidP="00ED27F2"/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ED27F2" w:rsidRPr="0093749E" w:rsidRDefault="00ED27F2" w:rsidP="00ED27F2">
      <w:pPr>
        <w:jc w:val="center"/>
      </w:pPr>
    </w:p>
    <w:p w:rsidR="000A6295" w:rsidRPr="0093749E" w:rsidRDefault="000A6295" w:rsidP="002D3E26">
      <w:pPr>
        <w:autoSpaceDE w:val="0"/>
        <w:autoSpaceDN w:val="0"/>
        <w:adjustRightInd w:val="0"/>
        <w:jc w:val="both"/>
        <w:rPr>
          <w:sz w:val="28"/>
          <w:szCs w:val="28"/>
        </w:rPr>
        <w:sectPr w:rsidR="000A6295" w:rsidRPr="0093749E" w:rsidSect="00E859BB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p w:rsidR="00F31471" w:rsidRPr="0093749E" w:rsidRDefault="00F31471" w:rsidP="00F31471">
      <w:pPr>
        <w:jc w:val="right"/>
        <w:rPr>
          <w:rFonts w:eastAsia="Arial Unicode MS" w:cs="Arial Unicode MS"/>
          <w:color w:val="000000"/>
        </w:rPr>
      </w:pPr>
      <w:r w:rsidRPr="0093749E">
        <w:rPr>
          <w:rFonts w:eastAsia="Arial Unicode MS" w:cs="Arial Unicode MS"/>
          <w:color w:val="000000"/>
        </w:rPr>
        <w:lastRenderedPageBreak/>
        <w:t>Таблица 1</w:t>
      </w:r>
    </w:p>
    <w:p w:rsidR="009651EB" w:rsidRPr="0093749E" w:rsidRDefault="009651EB" w:rsidP="00F31471">
      <w:pPr>
        <w:ind w:left="11340"/>
        <w:jc w:val="center"/>
        <w:rPr>
          <w:rFonts w:eastAsia="Arial Unicode MS"/>
          <w:color w:val="000000"/>
        </w:rPr>
      </w:pPr>
    </w:p>
    <w:p w:rsidR="009651EB" w:rsidRPr="0093749E" w:rsidRDefault="009651EB" w:rsidP="009651E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3749E">
        <w:rPr>
          <w:b/>
        </w:rPr>
        <w:t>Перечень и характеристики основных мероприятий</w:t>
      </w:r>
    </w:p>
    <w:p w:rsidR="009651EB" w:rsidRPr="0093749E" w:rsidRDefault="009651EB" w:rsidP="009651E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3749E">
        <w:rPr>
          <w:b/>
        </w:rPr>
        <w:t>муниципальной программы «Развитие системы муниципального управления»</w:t>
      </w:r>
    </w:p>
    <w:p w:rsidR="009651EB" w:rsidRPr="0093749E" w:rsidRDefault="009651EB" w:rsidP="009651E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651EB" w:rsidRPr="0093749E" w:rsidRDefault="009651EB" w:rsidP="009651EB">
      <w:pPr>
        <w:widowControl w:val="0"/>
        <w:autoSpaceDE w:val="0"/>
        <w:autoSpaceDN w:val="0"/>
        <w:adjustRightInd w:val="0"/>
        <w:spacing w:line="12" w:lineRule="auto"/>
        <w:rPr>
          <w:b/>
          <w:sz w:val="8"/>
          <w:szCs w:val="8"/>
        </w:rPr>
      </w:pPr>
    </w:p>
    <w:tbl>
      <w:tblPr>
        <w:tblW w:w="16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553"/>
        <w:gridCol w:w="18"/>
        <w:gridCol w:w="15"/>
        <w:gridCol w:w="4625"/>
        <w:gridCol w:w="30"/>
        <w:gridCol w:w="15"/>
        <w:gridCol w:w="1508"/>
        <w:gridCol w:w="28"/>
        <w:gridCol w:w="23"/>
        <w:gridCol w:w="1508"/>
        <w:gridCol w:w="36"/>
        <w:gridCol w:w="15"/>
        <w:gridCol w:w="1366"/>
        <w:gridCol w:w="37"/>
        <w:gridCol w:w="15"/>
        <w:gridCol w:w="6180"/>
        <w:gridCol w:w="36"/>
        <w:gridCol w:w="27"/>
      </w:tblGrid>
      <w:tr w:rsidR="009651EB" w:rsidRPr="0093749E" w:rsidTr="00662DC5">
        <w:trPr>
          <w:trHeight w:val="20"/>
        </w:trPr>
        <w:tc>
          <w:tcPr>
            <w:tcW w:w="586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 xml:space="preserve">№ </w:t>
            </w:r>
            <w:proofErr w:type="gramStart"/>
            <w:r w:rsidRPr="0093749E">
              <w:rPr>
                <w:sz w:val="20"/>
                <w:szCs w:val="20"/>
              </w:rPr>
              <w:t>п</w:t>
            </w:r>
            <w:proofErr w:type="gramEnd"/>
            <w:r w:rsidRPr="0093749E">
              <w:rPr>
                <w:sz w:val="20"/>
                <w:szCs w:val="20"/>
              </w:rPr>
              <w:t>/п</w:t>
            </w:r>
          </w:p>
        </w:tc>
        <w:tc>
          <w:tcPr>
            <w:tcW w:w="4670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Номер и наименование основного мероприятия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Ответственный исполнитель основного мероприятия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Срок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 xml:space="preserve"> начала реализации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Срок окончания реализации</w:t>
            </w:r>
          </w:p>
        </w:tc>
        <w:tc>
          <w:tcPr>
            <w:tcW w:w="6243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Связь с целевыми индикаторами (показателями) муниципальной программы (подпрограммы)</w:t>
            </w:r>
          </w:p>
        </w:tc>
      </w:tr>
      <w:tr w:rsidR="009651EB" w:rsidRPr="0093749E" w:rsidTr="00662DC5">
        <w:trPr>
          <w:trHeight w:val="20"/>
        </w:trPr>
        <w:tc>
          <w:tcPr>
            <w:tcW w:w="586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5</w:t>
            </w:r>
          </w:p>
        </w:tc>
        <w:tc>
          <w:tcPr>
            <w:tcW w:w="6243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6</w:t>
            </w:r>
          </w:p>
        </w:tc>
      </w:tr>
      <w:tr w:rsidR="009651EB" w:rsidRPr="0093749E" w:rsidTr="003A19E9">
        <w:trPr>
          <w:trHeight w:val="20"/>
        </w:trPr>
        <w:tc>
          <w:tcPr>
            <w:tcW w:w="16035" w:type="dxa"/>
            <w:gridSpan w:val="18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Подпрограмма 1 Электронный муниципалитет</w:t>
            </w:r>
          </w:p>
        </w:tc>
      </w:tr>
      <w:tr w:rsidR="009651EB" w:rsidRPr="0093749E" w:rsidTr="003A19E9">
        <w:trPr>
          <w:trHeight w:val="20"/>
        </w:trPr>
        <w:tc>
          <w:tcPr>
            <w:tcW w:w="16035" w:type="dxa"/>
            <w:gridSpan w:val="18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Задача 1.1 Развитие муниципального управления на основе информационных технологий и систем</w:t>
            </w:r>
          </w:p>
        </w:tc>
      </w:tr>
      <w:tr w:rsidR="00E9096C" w:rsidRPr="0093749E" w:rsidTr="00E9096C">
        <w:trPr>
          <w:trHeight w:val="215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64" w:type="dxa"/>
            <w:gridSpan w:val="16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9651EB" w:rsidRPr="0093749E" w:rsidTr="00662DC5">
        <w:trPr>
          <w:trHeight w:val="20"/>
        </w:trPr>
        <w:tc>
          <w:tcPr>
            <w:tcW w:w="586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BD4EA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1.1.1</w:t>
            </w:r>
            <w:r w:rsidRPr="0093749E">
              <w:t xml:space="preserve"> </w:t>
            </w:r>
            <w:r w:rsidRPr="0093749E">
              <w:rPr>
                <w:sz w:val="18"/>
                <w:szCs w:val="18"/>
              </w:rPr>
              <w:t>Модернизация технологической информационно-телекоммуникационной инфраструктуры и автоматизированных рабочих мест администрации</w:t>
            </w:r>
            <w:r w:rsidR="006C037B" w:rsidRPr="0093749E">
              <w:rPr>
                <w:sz w:val="18"/>
                <w:szCs w:val="18"/>
              </w:rPr>
              <w:t xml:space="preserve"> муниципального округа «Ухта»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Отдел </w:t>
            </w:r>
            <w:proofErr w:type="spellStart"/>
            <w:r w:rsidRPr="0093749E">
              <w:rPr>
                <w:sz w:val="18"/>
                <w:szCs w:val="18"/>
              </w:rPr>
              <w:t>МИСиТИ</w:t>
            </w:r>
            <w:proofErr w:type="spellEnd"/>
            <w:r w:rsidRPr="0093749E">
              <w:rPr>
                <w:sz w:val="18"/>
                <w:szCs w:val="18"/>
              </w:rPr>
              <w:t xml:space="preserve"> </w:t>
            </w:r>
          </w:p>
          <w:p w:rsidR="009651EB" w:rsidRPr="0093749E" w:rsidRDefault="009651EB" w:rsidP="00315DE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152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152255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152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152255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43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 (ИС): Уровень удовлетвор</w:t>
            </w:r>
            <w:r w:rsidR="00152255" w:rsidRPr="0093749E">
              <w:rPr>
                <w:sz w:val="18"/>
                <w:szCs w:val="18"/>
              </w:rPr>
              <w:t>е</w:t>
            </w:r>
            <w:r w:rsidRPr="0093749E">
              <w:rPr>
                <w:sz w:val="18"/>
                <w:szCs w:val="18"/>
              </w:rPr>
              <w:t>нност</w:t>
            </w:r>
            <w:r w:rsidR="00152255" w:rsidRPr="0093749E">
              <w:rPr>
                <w:sz w:val="18"/>
                <w:szCs w:val="18"/>
              </w:rPr>
              <w:t xml:space="preserve">и </w:t>
            </w:r>
            <w:r w:rsidRPr="0093749E">
              <w:rPr>
                <w:sz w:val="18"/>
                <w:szCs w:val="18"/>
              </w:rPr>
              <w:t xml:space="preserve">деятельностью </w:t>
            </w:r>
            <w:r w:rsidR="00152255" w:rsidRPr="0093749E">
              <w:rPr>
                <w:sz w:val="18"/>
                <w:szCs w:val="18"/>
              </w:rPr>
              <w:t>органов местного самоуправления</w:t>
            </w:r>
            <w:r w:rsidR="00F86D0C" w:rsidRPr="0093749E">
              <w:rPr>
                <w:sz w:val="18"/>
                <w:szCs w:val="18"/>
              </w:rPr>
              <w:t xml:space="preserve"> муниципального образования</w:t>
            </w:r>
          </w:p>
          <w:p w:rsidR="009651EB" w:rsidRPr="0093749E" w:rsidRDefault="009651EB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1.1: Доля приоритетных муниципальных услуг, соответствующих целевой модели цифровой трансформации, от общего количества муниципальных услуг, предоставляемых в </w:t>
            </w:r>
            <w:r w:rsidR="00315DEF" w:rsidRPr="0093749E">
              <w:rPr>
                <w:sz w:val="18"/>
                <w:szCs w:val="18"/>
              </w:rPr>
              <w:t>муниципальном</w:t>
            </w:r>
            <w:r w:rsidRPr="0093749E">
              <w:rPr>
                <w:sz w:val="18"/>
                <w:szCs w:val="18"/>
              </w:rPr>
              <w:t xml:space="preserve"> округе</w:t>
            </w:r>
          </w:p>
          <w:p w:rsidR="009651EB" w:rsidRPr="0093749E" w:rsidRDefault="009651EB" w:rsidP="006C037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ИМ: </w:t>
            </w:r>
            <w:r w:rsidR="00152255" w:rsidRPr="0093749E">
              <w:rPr>
                <w:sz w:val="18"/>
                <w:szCs w:val="18"/>
                <w:lang w:eastAsia="en-US"/>
              </w:rPr>
              <w:t>Уровень обеспеченности сотрудников администрации</w:t>
            </w:r>
            <w:r w:rsidR="006C037B" w:rsidRPr="0093749E">
              <w:rPr>
                <w:sz w:val="18"/>
                <w:szCs w:val="18"/>
                <w:lang w:eastAsia="en-US"/>
              </w:rPr>
              <w:t xml:space="preserve"> муниципального округа «Ухта» </w:t>
            </w:r>
            <w:r w:rsidR="00152255" w:rsidRPr="0093749E">
              <w:rPr>
                <w:sz w:val="18"/>
                <w:szCs w:val="18"/>
                <w:lang w:eastAsia="en-US"/>
              </w:rPr>
              <w:t>автоматизированными рабочими местами, соответствующими минимальным техническим требованиям</w:t>
            </w:r>
          </w:p>
        </w:tc>
      </w:tr>
      <w:tr w:rsidR="009651EB" w:rsidRPr="0093749E" w:rsidTr="00662DC5">
        <w:trPr>
          <w:trHeight w:val="20"/>
        </w:trPr>
        <w:tc>
          <w:tcPr>
            <w:tcW w:w="586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2.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6C037B" w:rsidP="006C037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1.1.2 </w:t>
            </w:r>
            <w:r w:rsidR="009651EB" w:rsidRPr="0093749E">
              <w:rPr>
                <w:sz w:val="18"/>
                <w:szCs w:val="18"/>
              </w:rPr>
              <w:t>Обеспечение технической защиты информации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Отдел </w:t>
            </w:r>
            <w:proofErr w:type="spellStart"/>
            <w:r w:rsidRPr="0093749E">
              <w:rPr>
                <w:sz w:val="18"/>
                <w:szCs w:val="18"/>
              </w:rPr>
              <w:t>МИСиТИ</w:t>
            </w:r>
            <w:proofErr w:type="spellEnd"/>
            <w:r w:rsidRPr="0093749E">
              <w:rPr>
                <w:sz w:val="18"/>
                <w:szCs w:val="18"/>
              </w:rPr>
              <w:t xml:space="preserve"> </w:t>
            </w:r>
          </w:p>
          <w:p w:rsidR="009651EB" w:rsidRPr="0093749E" w:rsidRDefault="009651EB" w:rsidP="009651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152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152255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1522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152255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43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1.1: Доля внутриведомственного и межведомственного юридически значимого электронного документооборота функциональных (отраслевых) органов администрации</w:t>
            </w:r>
            <w:r w:rsidR="00E94A79" w:rsidRPr="0093749E">
              <w:rPr>
                <w:sz w:val="18"/>
                <w:szCs w:val="18"/>
              </w:rPr>
              <w:t xml:space="preserve"> муниципального округа «Ухта»</w:t>
            </w:r>
          </w:p>
          <w:p w:rsidR="009651EB" w:rsidRPr="0093749E" w:rsidRDefault="009651EB" w:rsidP="00152255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ИМ: Уровень соответствия систем защиты информации </w:t>
            </w:r>
            <w:r w:rsidR="00E94A79" w:rsidRPr="0093749E">
              <w:rPr>
                <w:sz w:val="18"/>
                <w:szCs w:val="18"/>
              </w:rPr>
              <w:t xml:space="preserve">в администрации муниципального округа «Ухта» </w:t>
            </w:r>
            <w:r w:rsidRPr="0093749E">
              <w:rPr>
                <w:sz w:val="18"/>
                <w:szCs w:val="18"/>
              </w:rPr>
              <w:t>требованиям регуляторов в области информационной безопасности</w:t>
            </w:r>
          </w:p>
        </w:tc>
      </w:tr>
      <w:tr w:rsidR="009651EB" w:rsidRPr="0093749E" w:rsidTr="00662DC5">
        <w:trPr>
          <w:trHeight w:val="20"/>
        </w:trPr>
        <w:tc>
          <w:tcPr>
            <w:tcW w:w="586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3.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1.1.3 Цифровая трансформация муниципальных услуг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4002B" w:rsidRDefault="0094002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4002B">
              <w:rPr>
                <w:sz w:val="18"/>
                <w:szCs w:val="18"/>
              </w:rPr>
              <w:t xml:space="preserve">Сектор муниципальных услуг 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43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20"/>
                <w:szCs w:val="20"/>
              </w:rPr>
              <w:t xml:space="preserve"> </w:t>
            </w:r>
            <w:r w:rsidRPr="0093749E">
              <w:rPr>
                <w:sz w:val="18"/>
                <w:szCs w:val="18"/>
              </w:rPr>
              <w:t xml:space="preserve">ИЦ (ИС): </w:t>
            </w:r>
            <w:r w:rsidR="00E53ECB" w:rsidRPr="0093749E">
              <w:rPr>
                <w:sz w:val="18"/>
                <w:szCs w:val="18"/>
              </w:rPr>
              <w:t>Уровень удовлетворе</w:t>
            </w:r>
            <w:r w:rsidRPr="0093749E">
              <w:rPr>
                <w:sz w:val="18"/>
                <w:szCs w:val="18"/>
              </w:rPr>
              <w:t xml:space="preserve">нности деятельностью органов местного самоуправления </w:t>
            </w:r>
            <w:r w:rsidR="00E94A79" w:rsidRPr="0093749E">
              <w:rPr>
                <w:sz w:val="18"/>
                <w:szCs w:val="18"/>
              </w:rPr>
              <w:t>муниципального образования</w:t>
            </w:r>
          </w:p>
          <w:p w:rsidR="009651EB" w:rsidRPr="0093749E" w:rsidRDefault="009651EB" w:rsidP="009651EB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1.1: Доля приоритетных муниципальных услуг, соответствующих целевой модели цифровой трансформации, от общего количества муниципальных услуг, предоставляемых в </w:t>
            </w:r>
            <w:r w:rsidR="00E53ECB" w:rsidRPr="0093749E">
              <w:rPr>
                <w:sz w:val="18"/>
                <w:szCs w:val="18"/>
              </w:rPr>
              <w:t>муниципальном</w:t>
            </w:r>
            <w:r w:rsidRPr="0093749E">
              <w:rPr>
                <w:sz w:val="18"/>
                <w:szCs w:val="18"/>
              </w:rPr>
              <w:t xml:space="preserve"> округе</w:t>
            </w:r>
          </w:p>
          <w:p w:rsidR="009651EB" w:rsidRPr="0093749E" w:rsidRDefault="009651EB" w:rsidP="00E53ECB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1.1: Доля внутриведомственного и межведомственного юридически значимого электронного документооборота функциональных (отраслевых) органов администрации</w:t>
            </w:r>
            <w:r w:rsidR="00E94A79" w:rsidRPr="0093749E">
              <w:rPr>
                <w:sz w:val="18"/>
                <w:szCs w:val="18"/>
              </w:rPr>
              <w:t xml:space="preserve"> муниципального округа «Ухта»</w:t>
            </w:r>
          </w:p>
        </w:tc>
      </w:tr>
      <w:tr w:rsidR="009651EB" w:rsidRPr="0093749E" w:rsidTr="00662DC5">
        <w:trPr>
          <w:gridAfter w:val="1"/>
          <w:wAfter w:w="27" w:type="dxa"/>
          <w:trHeight w:val="312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E94A7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 xml:space="preserve">Задача 1.2.  Обеспечение информационной </w:t>
            </w:r>
            <w:proofErr w:type="gramStart"/>
            <w:r w:rsidRPr="0093749E">
              <w:rPr>
                <w:b/>
                <w:sz w:val="20"/>
                <w:szCs w:val="20"/>
              </w:rPr>
              <w:t xml:space="preserve">открытости деятельности органов местного самоуправления </w:t>
            </w:r>
            <w:r w:rsidR="00F344E0" w:rsidRPr="0093749E">
              <w:rPr>
                <w:b/>
                <w:sz w:val="20"/>
                <w:szCs w:val="20"/>
              </w:rPr>
              <w:t xml:space="preserve">муниципального </w:t>
            </w:r>
            <w:r w:rsidR="00E94A79" w:rsidRPr="0093749E">
              <w:rPr>
                <w:b/>
                <w:sz w:val="20"/>
                <w:szCs w:val="20"/>
              </w:rPr>
              <w:t>образования</w:t>
            </w:r>
            <w:proofErr w:type="gramEnd"/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931B5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7" w:type="dxa"/>
            <w:gridSpan w:val="15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4.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A27671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1.2.1 Оказание муниципальных услуг (выполнение работ) </w:t>
            </w:r>
            <w:r w:rsidR="00A27671" w:rsidRPr="0093749E">
              <w:rPr>
                <w:bCs/>
                <w:sz w:val="18"/>
                <w:szCs w:val="18"/>
              </w:rPr>
              <w:t>МБУ «Р</w:t>
            </w:r>
            <w:r w:rsidRPr="0093749E">
              <w:rPr>
                <w:bCs/>
                <w:sz w:val="18"/>
                <w:szCs w:val="18"/>
              </w:rPr>
              <w:t>едакци</w:t>
            </w:r>
            <w:r w:rsidR="00A27671" w:rsidRPr="0093749E">
              <w:rPr>
                <w:bCs/>
                <w:sz w:val="18"/>
                <w:szCs w:val="18"/>
              </w:rPr>
              <w:t>я</w:t>
            </w:r>
            <w:r w:rsidRPr="0093749E">
              <w:rPr>
                <w:bCs/>
                <w:sz w:val="18"/>
                <w:szCs w:val="18"/>
              </w:rPr>
              <w:t xml:space="preserve"> газеты «Ухта»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Редакция газеты «Ухта»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E53ECB" w:rsidP="009651EB">
            <w:pPr>
              <w:tabs>
                <w:tab w:val="left" w:pos="3934"/>
              </w:tabs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ИЦ (ИС): Уровень удовлетворе</w:t>
            </w:r>
            <w:r w:rsidR="009651EB" w:rsidRPr="0093749E">
              <w:rPr>
                <w:sz w:val="18"/>
                <w:szCs w:val="18"/>
              </w:rPr>
              <w:t>нности деятельностью органов местного самоуправления</w:t>
            </w:r>
            <w:r w:rsidR="00F86D0C" w:rsidRPr="0093749E">
              <w:rPr>
                <w:sz w:val="18"/>
                <w:szCs w:val="18"/>
              </w:rPr>
              <w:t xml:space="preserve"> муниципального образования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1.2: Количество социально значимых информационных проектов газеты «Ухта»</w:t>
            </w:r>
          </w:p>
          <w:p w:rsidR="009651EB" w:rsidRPr="0093749E" w:rsidRDefault="00315DEF" w:rsidP="00315DE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ИМ: Годовой тираж </w:t>
            </w:r>
            <w:r w:rsidR="009651EB" w:rsidRPr="0093749E">
              <w:rPr>
                <w:sz w:val="18"/>
                <w:szCs w:val="18"/>
              </w:rPr>
              <w:t xml:space="preserve">газеты «Ухта» </w:t>
            </w:r>
          </w:p>
        </w:tc>
      </w:tr>
      <w:tr w:rsidR="009651EB" w:rsidRPr="0093749E" w:rsidTr="00662DC5">
        <w:trPr>
          <w:gridAfter w:val="1"/>
          <w:wAfter w:w="27" w:type="dxa"/>
          <w:trHeight w:val="779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1.2.2 Реализация социально значимых информационных проектов газеты «Ухта»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Редакция газеты «Ухта»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9651EB" w:rsidP="00E94A79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 (ИС): Уровень удовлетво</w:t>
            </w:r>
            <w:r w:rsidR="00E53ECB" w:rsidRPr="0093749E">
              <w:rPr>
                <w:sz w:val="18"/>
                <w:szCs w:val="18"/>
              </w:rPr>
              <w:t>ре</w:t>
            </w:r>
            <w:r w:rsidRPr="0093749E">
              <w:rPr>
                <w:sz w:val="18"/>
                <w:szCs w:val="18"/>
              </w:rPr>
              <w:t>нности деятельностью органов местного самоуправления</w:t>
            </w:r>
            <w:r w:rsidR="00E94A79" w:rsidRPr="0093749E">
              <w:rPr>
                <w:sz w:val="18"/>
                <w:szCs w:val="18"/>
              </w:rPr>
              <w:t xml:space="preserve"> муниципального образования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1.2: Количество социально значимых информационных проектов газеты «Ухта»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 xml:space="preserve">Подпрограмма 2 Развитие кадрового потенциала 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Задача 2.1 Совершенствование системы профессионального развития специалистов функциональных (отраслевых) органов и структурных подразделений администрации</w:t>
            </w:r>
            <w:r w:rsidR="00E94A79" w:rsidRPr="0093749E">
              <w:rPr>
                <w:sz w:val="18"/>
                <w:szCs w:val="18"/>
              </w:rPr>
              <w:t xml:space="preserve"> </w:t>
            </w:r>
            <w:r w:rsidR="00E94A79" w:rsidRPr="0093749E">
              <w:rPr>
                <w:b/>
                <w:sz w:val="20"/>
                <w:szCs w:val="20"/>
              </w:rPr>
              <w:t>муниципального округа «Ухта»</w:t>
            </w:r>
            <w:r w:rsidRPr="0093749E">
              <w:rPr>
                <w:b/>
                <w:sz w:val="20"/>
                <w:szCs w:val="20"/>
              </w:rPr>
              <w:t>, повышение их профессионализма и компетентности</w:t>
            </w:r>
          </w:p>
        </w:tc>
      </w:tr>
      <w:tr w:rsidR="00E9096C" w:rsidRPr="0093749E" w:rsidTr="00662DC5">
        <w:trPr>
          <w:gridAfter w:val="1"/>
          <w:wAfter w:w="27" w:type="dxa"/>
          <w:trHeight w:val="285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7" w:type="dxa"/>
            <w:gridSpan w:val="15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CB3720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6</w:t>
            </w:r>
            <w:r w:rsidR="009651EB"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tabs>
                <w:tab w:val="left" w:pos="506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2.1.1 Организация непрерывного профессионального образования и развития специалистов функциональных (отраслевых) органов и структурных подразделений администрации</w:t>
            </w:r>
            <w:r w:rsidR="00680B50" w:rsidRPr="0093749E">
              <w:rPr>
                <w:sz w:val="18"/>
                <w:szCs w:val="18"/>
              </w:rPr>
              <w:t xml:space="preserve"> муниципального округа «Ухта»</w:t>
            </w:r>
          </w:p>
        </w:tc>
        <w:tc>
          <w:tcPr>
            <w:tcW w:w="1551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Отдел кадров</w:t>
            </w:r>
          </w:p>
          <w:p w:rsidR="009651EB" w:rsidRPr="0093749E" w:rsidRDefault="009651EB" w:rsidP="00F344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tabs>
                <w:tab w:val="left" w:pos="3934"/>
              </w:tabs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ИЦ: Доля специалистов, прошедших профессиональную подготовку и повышение квалификации, от общей численности специалистов </w:t>
            </w:r>
          </w:p>
          <w:p w:rsidR="009651EB" w:rsidRPr="0093749E" w:rsidRDefault="009651EB" w:rsidP="0096028B">
            <w:pPr>
              <w:pStyle w:val="afff1"/>
              <w:ind w:left="0"/>
              <w:jc w:val="both"/>
            </w:pPr>
            <w:r w:rsidRPr="0093749E">
              <w:rPr>
                <w:sz w:val="18"/>
                <w:szCs w:val="18"/>
              </w:rPr>
              <w:t xml:space="preserve">ИЗ 2.1: </w:t>
            </w:r>
            <w:r w:rsidR="005B11B9" w:rsidRPr="0093749E">
              <w:rPr>
                <w:sz w:val="18"/>
                <w:szCs w:val="18"/>
              </w:rPr>
              <w:t>Доля специалистов</w:t>
            </w:r>
            <w:r w:rsidR="0059740C" w:rsidRPr="0093749E">
              <w:t xml:space="preserve"> </w:t>
            </w:r>
            <w:r w:rsidR="0059740C" w:rsidRPr="0093749E">
              <w:rPr>
                <w:sz w:val="18"/>
                <w:szCs w:val="18"/>
              </w:rPr>
              <w:t>функциональных (отраслевых) органов и структурных подразделений администрации</w:t>
            </w:r>
            <w:r w:rsidR="001C6033" w:rsidRPr="0093749E">
              <w:rPr>
                <w:sz w:val="18"/>
                <w:szCs w:val="18"/>
              </w:rPr>
              <w:t xml:space="preserve"> муниципального округа «Ухта»</w:t>
            </w:r>
            <w:r w:rsidR="0059740C" w:rsidRPr="0093749E">
              <w:rPr>
                <w:sz w:val="18"/>
                <w:szCs w:val="18"/>
              </w:rPr>
              <w:t>,</w:t>
            </w:r>
            <w:r w:rsidR="0059740C" w:rsidRPr="0093749E">
              <w:t xml:space="preserve"> </w:t>
            </w:r>
            <w:r w:rsidR="005B11B9" w:rsidRPr="0093749E">
              <w:rPr>
                <w:sz w:val="18"/>
                <w:szCs w:val="18"/>
              </w:rPr>
              <w:t>принявших участие в мероприятиях по развитию управленческих компетенций, от общей численности специалистов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CB3720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7</w:t>
            </w:r>
            <w:r w:rsidR="009651EB"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2.1.2 Организация и </w:t>
            </w:r>
            <w:r w:rsidR="00485354" w:rsidRPr="0093749E">
              <w:rPr>
                <w:sz w:val="18"/>
                <w:szCs w:val="18"/>
              </w:rPr>
              <w:t xml:space="preserve">проведение мероприятий </w:t>
            </w:r>
            <w:r w:rsidRPr="0093749E">
              <w:rPr>
                <w:sz w:val="18"/>
                <w:szCs w:val="18"/>
              </w:rPr>
              <w:t xml:space="preserve"> по развитию управленческих компетенций для специалистов функциональных (отраслевых) органов и структурных подразделений администрации </w:t>
            </w:r>
            <w:r w:rsidR="00311415" w:rsidRPr="0093749E">
              <w:rPr>
                <w:sz w:val="18"/>
                <w:szCs w:val="18"/>
              </w:rPr>
              <w:t>муниципального округа «Ухта»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Отдел кадров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Доля специалистов, прошедших профессиональную подготовку и повышение квалификации</w:t>
            </w:r>
            <w:r w:rsidR="00E94A79" w:rsidRPr="0093749E">
              <w:rPr>
                <w:sz w:val="18"/>
                <w:szCs w:val="18"/>
              </w:rPr>
              <w:t>, от общей численности специалистов</w:t>
            </w:r>
          </w:p>
          <w:p w:rsidR="009651EB" w:rsidRPr="0093749E" w:rsidRDefault="009651EB" w:rsidP="0096028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2.1: </w:t>
            </w:r>
            <w:r w:rsidR="005B11B9" w:rsidRPr="0093749E">
              <w:rPr>
                <w:sz w:val="18"/>
                <w:szCs w:val="18"/>
              </w:rPr>
              <w:t xml:space="preserve">Доля специалистов </w:t>
            </w:r>
            <w:r w:rsidR="0059740C" w:rsidRPr="0093749E">
              <w:rPr>
                <w:sz w:val="18"/>
                <w:szCs w:val="18"/>
              </w:rPr>
              <w:t>функциональных (отраслевых) органов и структурных подразделений администрации</w:t>
            </w:r>
            <w:r w:rsidR="001C6033" w:rsidRPr="0093749E">
              <w:rPr>
                <w:sz w:val="18"/>
                <w:szCs w:val="18"/>
              </w:rPr>
              <w:t xml:space="preserve"> муниципального округа «Ухта»</w:t>
            </w:r>
            <w:r w:rsidR="0059740C" w:rsidRPr="0093749E">
              <w:rPr>
                <w:sz w:val="18"/>
                <w:szCs w:val="18"/>
              </w:rPr>
              <w:t>,</w:t>
            </w:r>
            <w:r w:rsidR="0059740C" w:rsidRPr="0093749E">
              <w:t xml:space="preserve"> </w:t>
            </w:r>
            <w:r w:rsidR="005B11B9" w:rsidRPr="0093749E">
              <w:rPr>
                <w:sz w:val="18"/>
                <w:szCs w:val="18"/>
              </w:rPr>
              <w:t>принявших участие в мероприятиях по развитию управленческих компетенций, от общей численности специалистов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b/>
                <w:sz w:val="20"/>
                <w:szCs w:val="20"/>
              </w:rPr>
              <w:t xml:space="preserve">Задача 2.2. Повышение эффективности оценки профессиональной служебной деятельности муниципальных служащих </w:t>
            </w:r>
          </w:p>
        </w:tc>
      </w:tr>
      <w:tr w:rsidR="00E9096C" w:rsidRPr="0093749E" w:rsidTr="00662DC5">
        <w:trPr>
          <w:gridAfter w:val="1"/>
          <w:wAfter w:w="27" w:type="dxa"/>
          <w:trHeight w:val="276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7" w:type="dxa"/>
            <w:gridSpan w:val="15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CB3720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8</w:t>
            </w:r>
            <w:r w:rsidR="009651EB"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2.2.1 Организация аттестации муниципальных служащих функциональных (отраслевых) органов и структурных подразделений администрации</w:t>
            </w:r>
            <w:r w:rsidR="00311415" w:rsidRPr="0093749E">
              <w:rPr>
                <w:sz w:val="18"/>
                <w:szCs w:val="18"/>
              </w:rPr>
              <w:t xml:space="preserve"> муниципального округа «Ухта»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Отдел кадров</w:t>
            </w:r>
          </w:p>
          <w:p w:rsidR="009651EB" w:rsidRPr="0093749E" w:rsidRDefault="009651EB" w:rsidP="00F344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Доля специалистов, прошедших профессиональную подготовку и повышение квалификации, от общей численности специалистов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2.2: Доля муниципальных служащих, прошедших аттестацию, от общей численности муниципальных служащих, подлежащих аттестации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9651EB" w:rsidRPr="0093749E" w:rsidRDefault="00CB3720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9</w:t>
            </w:r>
            <w:r w:rsidR="009651EB"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2.2.2 Совершенствование форм оценки персонала на муниципальной службе</w:t>
            </w:r>
          </w:p>
        </w:tc>
        <w:tc>
          <w:tcPr>
            <w:tcW w:w="1551" w:type="dxa"/>
            <w:gridSpan w:val="3"/>
            <w:shd w:val="clear" w:color="auto" w:fill="auto"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Отдел кадров</w:t>
            </w:r>
          </w:p>
          <w:p w:rsidR="009651EB" w:rsidRPr="0093749E" w:rsidRDefault="009651EB" w:rsidP="00F344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E53ECB"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651EB" w:rsidRPr="0093749E" w:rsidRDefault="009651EB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E53ECB" w:rsidRPr="0093749E">
              <w:rPr>
                <w:sz w:val="18"/>
                <w:szCs w:val="18"/>
              </w:rPr>
              <w:t>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ИЦ: Доля специалистов, прошедших профессиональную подготовку и повышение квалификации, от общей численности специалистов </w:t>
            </w:r>
          </w:p>
          <w:p w:rsidR="009651EB" w:rsidRPr="0093749E" w:rsidRDefault="009651EB" w:rsidP="009651E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2.2: Доля муниципальных служащих, прошедших аттестацию, от общей численности муниципальных служащих, подлежащих аттестации</w:t>
            </w:r>
          </w:p>
        </w:tc>
      </w:tr>
      <w:tr w:rsidR="009651EB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9651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93749E">
              <w:rPr>
                <w:rFonts w:ascii="Times New Roman" w:hAnsi="Times New Roman" w:cs="Times New Roman"/>
                <w:b/>
              </w:rPr>
              <w:t>Подпрограмма 3 Управление муниципальными финансами и муниципальным долгом</w:t>
            </w:r>
          </w:p>
        </w:tc>
      </w:tr>
      <w:tr w:rsidR="009651EB" w:rsidRPr="0093749E" w:rsidTr="00662DC5">
        <w:trPr>
          <w:gridAfter w:val="1"/>
          <w:wAfter w:w="27" w:type="dxa"/>
          <w:trHeight w:val="208"/>
        </w:trPr>
        <w:tc>
          <w:tcPr>
            <w:tcW w:w="16008" w:type="dxa"/>
            <w:gridSpan w:val="17"/>
            <w:shd w:val="clear" w:color="auto" w:fill="auto"/>
            <w:hideMark/>
          </w:tcPr>
          <w:p w:rsidR="009651EB" w:rsidRPr="0093749E" w:rsidRDefault="009651EB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Задача 3.1 Обеспечение сбалансированности местного бюджета</w:t>
            </w:r>
          </w:p>
        </w:tc>
      </w:tr>
      <w:tr w:rsidR="00E9096C" w:rsidRPr="0093749E" w:rsidTr="00662DC5">
        <w:trPr>
          <w:gridAfter w:val="1"/>
          <w:wAfter w:w="27" w:type="dxa"/>
          <w:trHeight w:val="241"/>
        </w:trPr>
        <w:tc>
          <w:tcPr>
            <w:tcW w:w="553" w:type="dxa"/>
            <w:shd w:val="clear" w:color="auto" w:fill="auto"/>
            <w:hideMark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5455" w:type="dxa"/>
            <w:gridSpan w:val="16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E9096C" w:rsidRPr="0093749E" w:rsidTr="0059740C">
        <w:trPr>
          <w:gridAfter w:val="1"/>
          <w:wAfter w:w="27" w:type="dxa"/>
          <w:trHeight w:val="3392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3.1.1  Использование механизмов и инструментов эффективного управления муниципальными финансами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E9096C" w:rsidRPr="0093749E" w:rsidRDefault="00E9096C" w:rsidP="00F344E0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Финансовое управление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Удельный вес расходов бюджета, представленных в виде муниципальных программ</w:t>
            </w:r>
          </w:p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3.1 (ИС): Налоговые и неналоговые доходы бюджета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  <w:r w:rsidRPr="0093749E">
              <w:rPr>
                <w:sz w:val="18"/>
                <w:szCs w:val="18"/>
              </w:rPr>
              <w:t xml:space="preserve"> (за исключением поступлений налоговых доходов по дополнительным нормативам отчислений) в расчете на одного жителя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</w:p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3.1 (ИС): Доля налоговых и неналоговых доходов </w:t>
            </w:r>
            <w:r w:rsidR="00606CED" w:rsidRPr="0093749E">
              <w:rPr>
                <w:sz w:val="18"/>
                <w:szCs w:val="18"/>
              </w:rPr>
              <w:t xml:space="preserve">местного </w:t>
            </w:r>
            <w:r w:rsidRPr="0093749E">
              <w:rPr>
                <w:sz w:val="18"/>
                <w:szCs w:val="18"/>
              </w:rPr>
              <w:t xml:space="preserve">бюджета (за исключением поступлений налоговых доходов по дополнительным нормативам отчислений) в общем объеме собственных доходов бюджета </w:t>
            </w:r>
            <w:r w:rsidR="00606CED" w:rsidRPr="0093749E">
              <w:rPr>
                <w:sz w:val="18"/>
                <w:szCs w:val="18"/>
              </w:rPr>
              <w:t xml:space="preserve">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Pr="0093749E">
              <w:rPr>
                <w:sz w:val="18"/>
                <w:szCs w:val="18"/>
              </w:rPr>
              <w:t>(без учета субвенций)</w:t>
            </w:r>
          </w:p>
          <w:p w:rsidR="00E9096C" w:rsidRPr="0093749E" w:rsidRDefault="0059740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ИС</w:t>
            </w:r>
            <w:r w:rsidR="00E9096C" w:rsidRPr="0093749E">
              <w:rPr>
                <w:sz w:val="18"/>
                <w:szCs w:val="18"/>
              </w:rPr>
              <w:t xml:space="preserve">: 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="00E9096C" w:rsidRPr="0093749E">
              <w:rPr>
                <w:sz w:val="18"/>
                <w:szCs w:val="18"/>
              </w:rPr>
              <w:t>на оплату труда (включая начисления на оплату труда)</w:t>
            </w:r>
          </w:p>
          <w:p w:rsidR="00E9096C" w:rsidRPr="0093749E" w:rsidRDefault="0059740C" w:rsidP="00E53EC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ИС</w:t>
            </w:r>
            <w:r w:rsidR="00E9096C" w:rsidRPr="0093749E">
              <w:rPr>
                <w:sz w:val="18"/>
                <w:szCs w:val="18"/>
              </w:rPr>
              <w:t xml:space="preserve">: Расходы бюджета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="00E9096C" w:rsidRPr="0093749E">
              <w:rPr>
                <w:sz w:val="18"/>
                <w:szCs w:val="18"/>
              </w:rPr>
              <w:t xml:space="preserve">на содержание работников органов местного самоуправления в расчёте на одного жителя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11.</w:t>
            </w:r>
          </w:p>
        </w:tc>
        <w:tc>
          <w:tcPr>
            <w:tcW w:w="4670" w:type="dxa"/>
            <w:gridSpan w:val="3"/>
            <w:shd w:val="clear" w:color="auto" w:fill="auto"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3.1.2 Содержание и обеспечение деятельности Финансового управления</w:t>
            </w:r>
            <w:r w:rsidR="00A27671" w:rsidRPr="0093749E">
              <w:rPr>
                <w:sz w:val="18"/>
                <w:szCs w:val="18"/>
              </w:rPr>
              <w:t xml:space="preserve"> администрации муниципального округа «Ухта»</w:t>
            </w:r>
          </w:p>
        </w:tc>
        <w:tc>
          <w:tcPr>
            <w:tcW w:w="1551" w:type="dxa"/>
            <w:gridSpan w:val="3"/>
            <w:shd w:val="clear" w:color="auto" w:fill="auto"/>
          </w:tcPr>
          <w:p w:rsidR="00E9096C" w:rsidRPr="0093749E" w:rsidRDefault="00E9096C" w:rsidP="00B936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Финансовое управление</w:t>
            </w:r>
          </w:p>
        </w:tc>
        <w:tc>
          <w:tcPr>
            <w:tcW w:w="1567" w:type="dxa"/>
            <w:gridSpan w:val="3"/>
            <w:shd w:val="clear" w:color="auto" w:fill="auto"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  <w:lang w:val="en-US"/>
              </w:rPr>
              <w:t>01</w:t>
            </w:r>
            <w:r w:rsidRPr="0093749E">
              <w:rPr>
                <w:sz w:val="18"/>
                <w:szCs w:val="18"/>
              </w:rPr>
              <w:t>.</w:t>
            </w:r>
            <w:r w:rsidRPr="0093749E">
              <w:rPr>
                <w:sz w:val="18"/>
                <w:szCs w:val="18"/>
                <w:lang w:val="en-US"/>
              </w:rPr>
              <w:t>01</w:t>
            </w:r>
            <w:r w:rsidRPr="0093749E">
              <w:rPr>
                <w:sz w:val="18"/>
                <w:szCs w:val="18"/>
              </w:rPr>
              <w:t>.2025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9096C" w:rsidRPr="0093749E" w:rsidRDefault="00E9096C" w:rsidP="00E53E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</w:tcPr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Удельный вес расходов бюджета, представленных в виде муниципальных программ.</w:t>
            </w:r>
          </w:p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</w:t>
            </w:r>
            <w:proofErr w:type="gramStart"/>
            <w:r w:rsidRPr="0093749E">
              <w:rPr>
                <w:sz w:val="18"/>
                <w:szCs w:val="18"/>
              </w:rPr>
              <w:t>1</w:t>
            </w:r>
            <w:proofErr w:type="gramEnd"/>
            <w:r w:rsidRPr="0093749E">
              <w:rPr>
                <w:sz w:val="18"/>
                <w:szCs w:val="18"/>
              </w:rPr>
              <w:t xml:space="preserve"> (ИС): Налоговые и неналоговые доходы бюджета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Pr="0093749E">
              <w:rPr>
                <w:sz w:val="18"/>
                <w:szCs w:val="18"/>
              </w:rPr>
              <w:t xml:space="preserve">(за исключением поступлений налоговых доходов по дополнительным нормативам отчислений) в расчете на одного жителя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</w:p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</w:t>
            </w:r>
            <w:proofErr w:type="gramStart"/>
            <w:r w:rsidRPr="0093749E">
              <w:rPr>
                <w:sz w:val="18"/>
                <w:szCs w:val="18"/>
              </w:rPr>
              <w:t>1</w:t>
            </w:r>
            <w:proofErr w:type="gramEnd"/>
            <w:r w:rsidRPr="0093749E">
              <w:rPr>
                <w:sz w:val="18"/>
                <w:szCs w:val="18"/>
              </w:rPr>
              <w:t xml:space="preserve"> (ИС): Доля налоговых и неналоговых доходов</w:t>
            </w:r>
            <w:r w:rsidR="00606CED" w:rsidRPr="0093749E">
              <w:rPr>
                <w:sz w:val="18"/>
                <w:szCs w:val="18"/>
              </w:rPr>
              <w:t xml:space="preserve"> местного</w:t>
            </w:r>
            <w:r w:rsidRPr="0093749E">
              <w:rPr>
                <w:sz w:val="18"/>
                <w:szCs w:val="18"/>
              </w:rPr>
              <w:t xml:space="preserve">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Pr="0093749E">
              <w:rPr>
                <w:sz w:val="18"/>
                <w:szCs w:val="18"/>
              </w:rPr>
              <w:t>(без учета субвенций)</w:t>
            </w:r>
          </w:p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ИС: 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Pr="0093749E">
              <w:rPr>
                <w:sz w:val="18"/>
                <w:szCs w:val="18"/>
              </w:rPr>
              <w:t>на оплату труда (включая начисления на оплату труда)</w:t>
            </w:r>
          </w:p>
          <w:p w:rsidR="00E9096C" w:rsidRPr="0093749E" w:rsidRDefault="00E9096C" w:rsidP="00BA0A0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ИС: Расходы бюджета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  <w:r w:rsidRPr="0093749E">
              <w:rPr>
                <w:sz w:val="18"/>
                <w:szCs w:val="18"/>
              </w:rPr>
              <w:t xml:space="preserve"> на содержание работников органов местного самоуправления в расчете на одного жителя муниципального </w:t>
            </w:r>
            <w:r w:rsidR="00BA0A0B" w:rsidRPr="0093749E">
              <w:rPr>
                <w:sz w:val="18"/>
                <w:szCs w:val="18"/>
              </w:rPr>
              <w:t>образования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Задача 3.2</w:t>
            </w:r>
            <w:r w:rsidRPr="0093749E">
              <w:rPr>
                <w:sz w:val="20"/>
                <w:szCs w:val="20"/>
              </w:rPr>
              <w:t xml:space="preserve">. </w:t>
            </w:r>
            <w:r w:rsidRPr="0093749E">
              <w:rPr>
                <w:b/>
                <w:sz w:val="20"/>
                <w:szCs w:val="20"/>
              </w:rPr>
              <w:t>Повышение эффективности управления муниципальным долгом</w:t>
            </w:r>
          </w:p>
        </w:tc>
      </w:tr>
      <w:tr w:rsidR="00E9096C" w:rsidRPr="0093749E" w:rsidTr="00662DC5">
        <w:trPr>
          <w:gridAfter w:val="1"/>
          <w:wAfter w:w="27" w:type="dxa"/>
          <w:trHeight w:val="176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7" w:type="dxa"/>
            <w:gridSpan w:val="15"/>
            <w:shd w:val="clear" w:color="auto" w:fill="auto"/>
          </w:tcPr>
          <w:p w:rsidR="00E9096C" w:rsidRPr="0093749E" w:rsidRDefault="00E9096C" w:rsidP="00E9096C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12.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3.2.1 Обеспечение своевременности и полноты исполнения долговых обязательств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E9096C" w:rsidRPr="0093749E" w:rsidRDefault="00E9096C" w:rsidP="00B936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554798" w:rsidRPr="0093749E" w:rsidRDefault="00554798" w:rsidP="00554798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Удельный вес расходов бюджета, представленных в виде муниципальных программ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3.2: Отношение дефицита бюджета муниципального округа к доходам без учета утвержденного объема безвозмездных поступлений и поступлений налоговых доходов по дополнительным нормативам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(считается достигнутым, если значение показателя в пределах от 0% до 10%)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13.</w:t>
            </w:r>
          </w:p>
        </w:tc>
        <w:tc>
          <w:tcPr>
            <w:tcW w:w="4670" w:type="dxa"/>
            <w:gridSpan w:val="3"/>
            <w:shd w:val="clear" w:color="auto" w:fill="auto"/>
          </w:tcPr>
          <w:p w:rsidR="00E9096C" w:rsidRPr="0093749E" w:rsidRDefault="00E9096C" w:rsidP="009651EB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3.2.2. Обслуживание муниципального долга</w:t>
            </w:r>
          </w:p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E9096C" w:rsidRPr="0093749E" w:rsidRDefault="00E9096C" w:rsidP="00B936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49E">
              <w:rPr>
                <w:rFonts w:ascii="Times New Roman" w:hAnsi="Times New Roman" w:cs="Times New Roman"/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Удельный вес расходов бюджета, представленных в виде муниципальных программ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3.2: Отношение дефицита бюджета муниципального округа к доходам без учета утвержденного объема безвозмездных поступлений и поступлений налоговых доходов по дополнительным нормативам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(считается достигнутым, если значение показателя в пределах от 0% до 10%)</w:t>
            </w:r>
          </w:p>
          <w:p w:rsidR="00E9096C" w:rsidRPr="0093749E" w:rsidRDefault="00E9096C" w:rsidP="002464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lastRenderedPageBreak/>
              <w:t>ИМ: Отношение объёма муниципального долга к доходам бюджета муниципального округа без учёта утвержденного объема безвозмездных поступлений и поступлений налоговых доходов по дополнительным нормативам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lastRenderedPageBreak/>
              <w:t>Подпрограмма 4 Управление муниципальным имуществом и земельными ресурсами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16008" w:type="dxa"/>
            <w:gridSpan w:val="17"/>
            <w:shd w:val="clear" w:color="auto" w:fill="auto"/>
            <w:hideMark/>
          </w:tcPr>
          <w:p w:rsidR="00E9096C" w:rsidRPr="0093749E" w:rsidRDefault="00E9096C" w:rsidP="00CB37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sz w:val="20"/>
                <w:szCs w:val="20"/>
              </w:rPr>
              <w:t>Задача 4.1 Обеспечение полноты и актуальности учёта муниципального имущества и земельных ресурсов</w:t>
            </w:r>
            <w:r w:rsidR="005A09E4" w:rsidRPr="0093749E">
              <w:rPr>
                <w:b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E9096C" w:rsidRPr="0093749E" w:rsidTr="00662DC5">
        <w:trPr>
          <w:gridAfter w:val="1"/>
          <w:wAfter w:w="27" w:type="dxa"/>
          <w:trHeight w:val="277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7" w:type="dxa"/>
            <w:gridSpan w:val="15"/>
            <w:shd w:val="clear" w:color="auto" w:fill="auto"/>
          </w:tcPr>
          <w:p w:rsidR="00E9096C" w:rsidRPr="0093749E" w:rsidRDefault="00E9096C" w:rsidP="00E9096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14.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E9096C" w:rsidRPr="0093749E" w:rsidRDefault="00E9096C" w:rsidP="0011213D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4.1.1 Организация технической инвентаризации и паспортизации объектов недвижимого имущества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E9096C" w:rsidRPr="0093749E" w:rsidRDefault="00E9096C" w:rsidP="00112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4.1: Доля площади земельных участков, являющихся объектами налогообложения, в общей площади территории муниципального округа</w:t>
            </w:r>
          </w:p>
          <w:p w:rsidR="00E9096C" w:rsidRPr="0093749E" w:rsidRDefault="00E9096C" w:rsidP="002464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ИМ: Доля объектов недвижимого имущества, в отношении которых завершена процедура</w:t>
            </w:r>
            <w:r w:rsidRPr="0093749E">
              <w:rPr>
                <w:rFonts w:hint="eastAsia"/>
              </w:rPr>
              <w:t xml:space="preserve"> </w:t>
            </w:r>
            <w:r w:rsidRPr="0093749E">
              <w:rPr>
                <w:sz w:val="18"/>
                <w:szCs w:val="18"/>
              </w:rPr>
              <w:t>государственной регистрации прав, в общем количестве выявленных неучтенных</w:t>
            </w:r>
            <w:r w:rsidRPr="0093749E">
              <w:rPr>
                <w:rFonts w:hint="eastAsia"/>
              </w:rPr>
              <w:t xml:space="preserve"> </w:t>
            </w:r>
            <w:r w:rsidRPr="0093749E">
              <w:rPr>
                <w:sz w:val="18"/>
                <w:szCs w:val="18"/>
              </w:rPr>
              <w:t>объектов недвижимости, расположенных на</w:t>
            </w:r>
            <w:r w:rsidRPr="0093749E">
              <w:rPr>
                <w:rFonts w:hint="eastAsia"/>
              </w:rPr>
              <w:t xml:space="preserve"> </w:t>
            </w:r>
            <w:r w:rsidRPr="0093749E">
              <w:rPr>
                <w:sz w:val="18"/>
                <w:szCs w:val="18"/>
              </w:rPr>
              <w:t>территории муниципального округа</w:t>
            </w:r>
          </w:p>
        </w:tc>
      </w:tr>
      <w:tr w:rsidR="00E9096C" w:rsidRPr="0093749E" w:rsidTr="00662DC5">
        <w:trPr>
          <w:gridAfter w:val="1"/>
          <w:wAfter w:w="27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15.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E9096C" w:rsidRPr="0093749E" w:rsidRDefault="00E9096C" w:rsidP="0011213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4.1.2 Автоматизация учёта объектов недвижимости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E9096C" w:rsidRPr="0093749E" w:rsidRDefault="00E9096C" w:rsidP="001121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4.1: Доля площади земельных участков, являющихся объектами налогообложения, в общей площади территории муниципального округа</w:t>
            </w:r>
          </w:p>
        </w:tc>
      </w:tr>
      <w:tr w:rsidR="0084179D" w:rsidRPr="0093749E" w:rsidTr="0084179D">
        <w:trPr>
          <w:gridAfter w:val="1"/>
          <w:wAfter w:w="27" w:type="dxa"/>
          <w:trHeight w:val="336"/>
        </w:trPr>
        <w:tc>
          <w:tcPr>
            <w:tcW w:w="571" w:type="dxa"/>
            <w:gridSpan w:val="2"/>
            <w:shd w:val="clear" w:color="auto" w:fill="auto"/>
            <w:hideMark/>
          </w:tcPr>
          <w:p w:rsidR="0084179D" w:rsidRPr="0093749E" w:rsidRDefault="0084179D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16.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84179D" w:rsidRPr="0093749E" w:rsidRDefault="0084179D" w:rsidP="008417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4.1.3. Актуализация документов территориального планирования, градостроительного зонирования, местных нормативов градостроительного проектирования</w:t>
            </w:r>
          </w:p>
        </w:tc>
        <w:tc>
          <w:tcPr>
            <w:tcW w:w="1551" w:type="dxa"/>
            <w:gridSpan w:val="3"/>
            <w:shd w:val="clear" w:color="auto" w:fill="auto"/>
            <w:hideMark/>
          </w:tcPr>
          <w:p w:rsidR="0084179D" w:rsidRPr="0093749E" w:rsidRDefault="0084179D" w:rsidP="005B1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УАГЗ</w:t>
            </w:r>
          </w:p>
        </w:tc>
        <w:tc>
          <w:tcPr>
            <w:tcW w:w="1567" w:type="dxa"/>
            <w:gridSpan w:val="3"/>
            <w:shd w:val="clear" w:color="auto" w:fill="auto"/>
            <w:hideMark/>
          </w:tcPr>
          <w:p w:rsidR="0084179D" w:rsidRPr="0093749E" w:rsidRDefault="0084179D" w:rsidP="00BA0A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</w:t>
            </w:r>
            <w:r w:rsidR="00BA0A0B" w:rsidRPr="0093749E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84179D" w:rsidRPr="0093749E" w:rsidRDefault="0084179D" w:rsidP="00BA0A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BA0A0B" w:rsidRPr="0093749E">
              <w:rPr>
                <w:sz w:val="18"/>
                <w:szCs w:val="18"/>
              </w:rPr>
              <w:t>27</w:t>
            </w:r>
          </w:p>
        </w:tc>
        <w:tc>
          <w:tcPr>
            <w:tcW w:w="6231" w:type="dxa"/>
            <w:gridSpan w:val="3"/>
            <w:shd w:val="clear" w:color="auto" w:fill="auto"/>
            <w:hideMark/>
          </w:tcPr>
          <w:p w:rsidR="0084179D" w:rsidRPr="0093749E" w:rsidRDefault="0084179D" w:rsidP="008417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</w:t>
            </w:r>
            <w:r w:rsidRPr="0093749E">
              <w:t xml:space="preserve"> </w:t>
            </w:r>
            <w:r w:rsidRPr="0093749E">
              <w:rPr>
                <w:sz w:val="18"/>
                <w:szCs w:val="18"/>
              </w:rPr>
              <w:t>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84179D" w:rsidRPr="0093749E" w:rsidRDefault="0084179D" w:rsidP="008417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4.1.</w:t>
            </w:r>
            <w:r w:rsidRPr="0093749E">
              <w:t xml:space="preserve"> </w:t>
            </w:r>
            <w:r w:rsidRPr="0093749E">
              <w:rPr>
                <w:sz w:val="18"/>
                <w:szCs w:val="18"/>
              </w:rPr>
              <w:t>Доля площади земельных участков, являющихся объектами налогообложения, в общей площади территории муниципального округа.</w:t>
            </w:r>
          </w:p>
          <w:p w:rsidR="0084179D" w:rsidRPr="0093749E" w:rsidRDefault="0084179D" w:rsidP="008417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ИМ: Доля актуализированных документов от общего количества документов территориального планирования, градостроительного зонирования, местных нормативов градостроительного проектирования</w:t>
            </w:r>
            <w:r w:rsidR="00606CED" w:rsidRPr="0093749E">
              <w:rPr>
                <w:sz w:val="18"/>
                <w:szCs w:val="18"/>
              </w:rPr>
              <w:t>, требующих актуализации</w:t>
            </w:r>
          </w:p>
        </w:tc>
      </w:tr>
      <w:tr w:rsidR="00E9096C" w:rsidRPr="0093749E" w:rsidTr="00E9096C">
        <w:trPr>
          <w:gridAfter w:val="2"/>
          <w:wAfter w:w="63" w:type="dxa"/>
          <w:trHeight w:val="20"/>
        </w:trPr>
        <w:tc>
          <w:tcPr>
            <w:tcW w:w="15972" w:type="dxa"/>
            <w:gridSpan w:val="16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b/>
                <w:bCs/>
                <w:sz w:val="20"/>
                <w:szCs w:val="20"/>
              </w:rPr>
              <w:t xml:space="preserve">Задача 4.2. </w:t>
            </w:r>
            <w:r w:rsidRPr="0093749E">
              <w:rPr>
                <w:b/>
                <w:sz w:val="20"/>
                <w:szCs w:val="20"/>
              </w:rPr>
              <w:t>Обеспечение эффективного использования и распоряжения муниципальным имуществом и земельными ресурсами</w:t>
            </w:r>
          </w:p>
        </w:tc>
      </w:tr>
      <w:tr w:rsidR="00E9096C" w:rsidRPr="0093749E" w:rsidTr="00662DC5">
        <w:trPr>
          <w:gridAfter w:val="2"/>
          <w:wAfter w:w="63" w:type="dxa"/>
          <w:trHeight w:val="241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01" w:type="dxa"/>
            <w:gridSpan w:val="14"/>
            <w:shd w:val="clear" w:color="auto" w:fill="auto"/>
          </w:tcPr>
          <w:p w:rsidR="00E9096C" w:rsidRPr="0093749E" w:rsidRDefault="00E9096C" w:rsidP="00E9096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Процессные мероприятия</w:t>
            </w:r>
          </w:p>
        </w:tc>
      </w:tr>
      <w:tr w:rsidR="00E9096C" w:rsidRPr="0093749E" w:rsidTr="00662DC5">
        <w:trPr>
          <w:gridAfter w:val="2"/>
          <w:wAfter w:w="63" w:type="dxa"/>
          <w:trHeight w:val="20"/>
        </w:trPr>
        <w:tc>
          <w:tcPr>
            <w:tcW w:w="571" w:type="dxa"/>
            <w:gridSpan w:val="2"/>
            <w:shd w:val="clear" w:color="auto" w:fill="auto"/>
          </w:tcPr>
          <w:p w:rsidR="00E9096C" w:rsidRPr="0093749E" w:rsidRDefault="00E9096C" w:rsidP="00841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</w:t>
            </w:r>
            <w:r w:rsidR="0084179D" w:rsidRPr="0093749E">
              <w:rPr>
                <w:sz w:val="20"/>
                <w:szCs w:val="20"/>
              </w:rPr>
              <w:t>7</w:t>
            </w:r>
            <w:r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4.2.1 Содержание объектов муниципальной собственности </w:t>
            </w:r>
          </w:p>
        </w:tc>
        <w:tc>
          <w:tcPr>
            <w:tcW w:w="1523" w:type="dxa"/>
            <w:gridSpan w:val="2"/>
            <w:shd w:val="clear" w:color="auto" w:fill="auto"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54" w:type="dxa"/>
            <w:gridSpan w:val="4"/>
            <w:shd w:val="clear" w:color="auto" w:fill="auto"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195" w:type="dxa"/>
            <w:gridSpan w:val="2"/>
            <w:shd w:val="clear" w:color="auto" w:fill="auto"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4.2: 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</w:t>
            </w:r>
          </w:p>
          <w:p w:rsidR="00E9096C" w:rsidRPr="0093749E" w:rsidRDefault="00E9096C" w:rsidP="00CB372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ИМ: Количество </w:t>
            </w:r>
            <w:r w:rsidR="0096028B" w:rsidRPr="0093749E">
              <w:rPr>
                <w:sz w:val="18"/>
                <w:szCs w:val="18"/>
              </w:rPr>
              <w:t xml:space="preserve">действующих в отчетном году </w:t>
            </w:r>
            <w:r w:rsidRPr="0093749E">
              <w:rPr>
                <w:sz w:val="18"/>
                <w:szCs w:val="18"/>
              </w:rPr>
              <w:t>контрактов на содержание объектов муниципальной собственности</w:t>
            </w:r>
          </w:p>
        </w:tc>
      </w:tr>
      <w:tr w:rsidR="00E9096C" w:rsidRPr="0093749E" w:rsidTr="00662DC5">
        <w:trPr>
          <w:gridAfter w:val="2"/>
          <w:wAfter w:w="63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841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1</w:t>
            </w:r>
            <w:r w:rsidR="0084179D" w:rsidRPr="0093749E">
              <w:rPr>
                <w:sz w:val="20"/>
                <w:szCs w:val="20"/>
              </w:rPr>
              <w:t>8</w:t>
            </w:r>
            <w:r w:rsidRPr="0093749E">
              <w:rPr>
                <w:sz w:val="20"/>
                <w:szCs w:val="20"/>
              </w:rPr>
              <w:t>.</w:t>
            </w:r>
          </w:p>
        </w:tc>
        <w:tc>
          <w:tcPr>
            <w:tcW w:w="4670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4.2.2 Вовлечение в оборот муниципального имущества и земельных ресурсов</w:t>
            </w:r>
          </w:p>
        </w:tc>
        <w:tc>
          <w:tcPr>
            <w:tcW w:w="1523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54" w:type="dxa"/>
            <w:gridSpan w:val="4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195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ИЗ 4.2: 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 </w:t>
            </w:r>
          </w:p>
          <w:p w:rsidR="00E9096C" w:rsidRPr="0093749E" w:rsidRDefault="00E9096C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ИМ: Удельный вес реализованных объектов муниципальной собственности от общего количества объектов, включенных в Прогнозный план </w:t>
            </w:r>
            <w:r w:rsidRPr="0093749E">
              <w:rPr>
                <w:sz w:val="18"/>
                <w:szCs w:val="18"/>
              </w:rPr>
              <w:lastRenderedPageBreak/>
              <w:t>приватизации и заявленных арендаторами на выкуп в рамках преимущественного права</w:t>
            </w:r>
          </w:p>
        </w:tc>
      </w:tr>
      <w:tr w:rsidR="00E9096C" w:rsidRPr="0093749E" w:rsidTr="00662DC5">
        <w:trPr>
          <w:gridAfter w:val="2"/>
          <w:wAfter w:w="63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4640" w:type="dxa"/>
            <w:gridSpan w:val="2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4.2.3 Обеспечение реализации подпрограммы в соответствии с установленными сроками и задачами</w:t>
            </w:r>
          </w:p>
        </w:tc>
        <w:tc>
          <w:tcPr>
            <w:tcW w:w="1553" w:type="dxa"/>
            <w:gridSpan w:val="3"/>
            <w:shd w:val="clear" w:color="auto" w:fill="auto"/>
            <w:hideMark/>
          </w:tcPr>
          <w:p w:rsidR="00E9096C" w:rsidRPr="0093749E" w:rsidRDefault="00E9096C" w:rsidP="009651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E9096C" w:rsidRPr="0093749E" w:rsidRDefault="00E9096C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31.12.2030</w:t>
            </w:r>
          </w:p>
        </w:tc>
        <w:tc>
          <w:tcPr>
            <w:tcW w:w="6232" w:type="dxa"/>
            <w:gridSpan w:val="3"/>
            <w:shd w:val="clear" w:color="auto" w:fill="auto"/>
            <w:hideMark/>
          </w:tcPr>
          <w:p w:rsidR="00590360" w:rsidRPr="0093749E" w:rsidRDefault="00E9096C" w:rsidP="0059036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ИЗ 4.2</w:t>
            </w:r>
            <w:r w:rsidR="00E66BDD" w:rsidRPr="0093749E">
              <w:rPr>
                <w:sz w:val="18"/>
                <w:szCs w:val="18"/>
              </w:rPr>
              <w:t>:</w:t>
            </w:r>
            <w:r w:rsidRPr="0093749E">
              <w:rPr>
                <w:sz w:val="18"/>
                <w:szCs w:val="18"/>
              </w:rPr>
              <w:t xml:space="preserve"> </w:t>
            </w:r>
            <w:r w:rsidR="00590360" w:rsidRPr="0093749E">
              <w:rPr>
                <w:sz w:val="18"/>
                <w:szCs w:val="18"/>
              </w:rPr>
              <w:t>Доля земельных участков в ЕГРН, расположенных на территории муниципального округа, с границами, установленными в соответствии с требованиями законодательства Российской Федерации, в общем количестве земельных участков, учтённых в ЕГРН, на территории муниципального округа</w:t>
            </w:r>
          </w:p>
          <w:p w:rsidR="00E9096C" w:rsidRPr="0093749E" w:rsidRDefault="00E9096C" w:rsidP="008E252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ИМ: Объем просроченной задолженности по неналоговым доходам местного бюджета на конец отчетного периода</w:t>
            </w:r>
          </w:p>
        </w:tc>
      </w:tr>
      <w:tr w:rsidR="00662DC5" w:rsidRPr="0093749E" w:rsidTr="00662DC5">
        <w:trPr>
          <w:gridAfter w:val="2"/>
          <w:wAfter w:w="63" w:type="dxa"/>
          <w:trHeight w:val="20"/>
        </w:trPr>
        <w:tc>
          <w:tcPr>
            <w:tcW w:w="571" w:type="dxa"/>
            <w:gridSpan w:val="2"/>
            <w:shd w:val="clear" w:color="auto" w:fill="auto"/>
            <w:hideMark/>
          </w:tcPr>
          <w:p w:rsidR="00662DC5" w:rsidRPr="0093749E" w:rsidRDefault="00662DC5" w:rsidP="00841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3749E">
              <w:rPr>
                <w:sz w:val="20"/>
                <w:szCs w:val="20"/>
              </w:rPr>
              <w:t>2</w:t>
            </w:r>
            <w:r w:rsidR="0084179D" w:rsidRPr="0093749E">
              <w:rPr>
                <w:sz w:val="20"/>
                <w:szCs w:val="20"/>
              </w:rPr>
              <w:t>0</w:t>
            </w:r>
            <w:r w:rsidRPr="0093749E">
              <w:rPr>
                <w:sz w:val="20"/>
                <w:szCs w:val="20"/>
              </w:rPr>
              <w:t>.</w:t>
            </w:r>
          </w:p>
        </w:tc>
        <w:tc>
          <w:tcPr>
            <w:tcW w:w="4640" w:type="dxa"/>
            <w:gridSpan w:val="2"/>
            <w:shd w:val="clear" w:color="auto" w:fill="auto"/>
            <w:hideMark/>
          </w:tcPr>
          <w:p w:rsidR="00662DC5" w:rsidRPr="0093749E" w:rsidRDefault="00662DC5" w:rsidP="0084179D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</w:t>
            </w:r>
            <w:r w:rsidR="0084179D" w:rsidRPr="0093749E"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.</w:t>
            </w:r>
            <w:r w:rsidR="0084179D" w:rsidRPr="0093749E">
              <w:rPr>
                <w:sz w:val="18"/>
                <w:szCs w:val="18"/>
              </w:rPr>
              <w:t>4</w:t>
            </w:r>
            <w:r w:rsidRPr="0093749E">
              <w:rPr>
                <w:sz w:val="18"/>
                <w:szCs w:val="18"/>
              </w:rPr>
              <w:t xml:space="preserve"> Организация проведения работ по разработке проектов межевания территории кадастровых кварталов и выполнению комплексных кадастровых работ</w:t>
            </w:r>
          </w:p>
        </w:tc>
        <w:tc>
          <w:tcPr>
            <w:tcW w:w="1553" w:type="dxa"/>
            <w:gridSpan w:val="3"/>
            <w:shd w:val="clear" w:color="auto" w:fill="auto"/>
            <w:hideMark/>
          </w:tcPr>
          <w:p w:rsidR="00662DC5" w:rsidRPr="0093749E" w:rsidRDefault="00662DC5" w:rsidP="00112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УАГЗ</w:t>
            </w:r>
          </w:p>
        </w:tc>
        <w:tc>
          <w:tcPr>
            <w:tcW w:w="1559" w:type="dxa"/>
            <w:gridSpan w:val="3"/>
            <w:shd w:val="clear" w:color="auto" w:fill="auto"/>
            <w:hideMark/>
          </w:tcPr>
          <w:p w:rsidR="00662DC5" w:rsidRPr="0093749E" w:rsidRDefault="00662DC5" w:rsidP="00CB3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01.01.2025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662DC5" w:rsidRPr="0093749E" w:rsidRDefault="00662DC5" w:rsidP="00AE1F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31.12.20</w:t>
            </w:r>
            <w:r w:rsidR="00AE1F18">
              <w:rPr>
                <w:sz w:val="18"/>
                <w:szCs w:val="18"/>
              </w:rPr>
              <w:t>29</w:t>
            </w:r>
          </w:p>
        </w:tc>
        <w:tc>
          <w:tcPr>
            <w:tcW w:w="6232" w:type="dxa"/>
            <w:gridSpan w:val="3"/>
            <w:shd w:val="clear" w:color="auto" w:fill="auto"/>
            <w:hideMark/>
          </w:tcPr>
          <w:p w:rsidR="00662DC5" w:rsidRPr="0093749E" w:rsidRDefault="00662DC5" w:rsidP="009651E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ИЦ: 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  <w:p w:rsidR="007C71B8" w:rsidRPr="0093749E" w:rsidRDefault="007C71B8" w:rsidP="007C71B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</w:t>
            </w:r>
            <w:r w:rsidR="007B3BA9" w:rsidRPr="0093749E">
              <w:rPr>
                <w:sz w:val="18"/>
                <w:szCs w:val="18"/>
              </w:rPr>
              <w:t>З 4.2</w:t>
            </w:r>
            <w:r w:rsidRPr="0093749E">
              <w:rPr>
                <w:sz w:val="18"/>
                <w:szCs w:val="18"/>
              </w:rPr>
              <w:t>: Доля земельных участков в ЕГРН, расположенных на территории муниципального округа, с границами, установленными в соответствии с требованиями законодательства Российской Федерации, в общем количестве земельных участков, учтённых в ЕГРН, на территории муниципального округа</w:t>
            </w:r>
          </w:p>
          <w:p w:rsidR="00662DC5" w:rsidRPr="0093749E" w:rsidRDefault="00662DC5" w:rsidP="007B3BA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ИМ: Количество объектов недвижимости в кадастровых кварталах, в отношении которых проведены комплексные кадастровые работы</w:t>
            </w:r>
          </w:p>
        </w:tc>
      </w:tr>
    </w:tbl>
    <w:p w:rsidR="00F31471" w:rsidRPr="0093749E" w:rsidRDefault="009651EB" w:rsidP="00CB3720">
      <w:pPr>
        <w:jc w:val="right"/>
        <w:rPr>
          <w:rFonts w:eastAsia="Arial Unicode MS" w:cs="Arial Unicode MS"/>
          <w:color w:val="000000"/>
        </w:rPr>
      </w:pPr>
      <w:r w:rsidRPr="0093749E">
        <w:br w:type="page"/>
      </w:r>
      <w:r w:rsidR="00F31471" w:rsidRPr="0093749E">
        <w:rPr>
          <w:rFonts w:eastAsia="Arial Unicode MS" w:cs="Arial Unicode MS"/>
          <w:color w:val="000000"/>
        </w:rPr>
        <w:lastRenderedPageBreak/>
        <w:t>Таблица 2</w:t>
      </w:r>
    </w:p>
    <w:p w:rsidR="00F31471" w:rsidRPr="0093749E" w:rsidRDefault="00F31471" w:rsidP="00F31471">
      <w:pPr>
        <w:ind w:right="-11" w:firstLine="720"/>
        <w:jc w:val="center"/>
        <w:rPr>
          <w:rFonts w:eastAsia="Arial Unicode MS" w:cs="Arial Unicode MS"/>
          <w:b/>
          <w:color w:val="000000"/>
        </w:rPr>
      </w:pPr>
      <w:r w:rsidRPr="0093749E">
        <w:rPr>
          <w:rFonts w:eastAsia="Arial Unicode MS" w:cs="Arial Unicode MS"/>
          <w:b/>
          <w:color w:val="000000"/>
        </w:rPr>
        <w:t>Перечень и сведения о целевых индикаторах (показателях)</w:t>
      </w:r>
    </w:p>
    <w:p w:rsidR="00F31471" w:rsidRPr="0093749E" w:rsidRDefault="00F31471" w:rsidP="00F31471">
      <w:pPr>
        <w:widowControl w:val="0"/>
        <w:autoSpaceDE w:val="0"/>
        <w:autoSpaceDN w:val="0"/>
        <w:adjustRightInd w:val="0"/>
        <w:jc w:val="center"/>
        <w:rPr>
          <w:rFonts w:eastAsia="Arial Unicode MS" w:cs="Arial Unicode MS"/>
          <w:b/>
          <w:color w:val="000000"/>
        </w:rPr>
      </w:pPr>
      <w:r w:rsidRPr="0093749E">
        <w:rPr>
          <w:rFonts w:eastAsia="Arial Unicode MS" w:cs="Arial Unicode MS"/>
          <w:b/>
          <w:color w:val="000000"/>
        </w:rPr>
        <w:t>муниципальной программы «Развитие системы муниципального управления»</w:t>
      </w:r>
    </w:p>
    <w:p w:rsidR="00F31471" w:rsidRPr="0093749E" w:rsidRDefault="00F31471" w:rsidP="00F31471">
      <w:pPr>
        <w:widowControl w:val="0"/>
        <w:autoSpaceDE w:val="0"/>
        <w:autoSpaceDN w:val="0"/>
        <w:adjustRightInd w:val="0"/>
        <w:jc w:val="center"/>
        <w:rPr>
          <w:rFonts w:eastAsia="Arial Unicode MS" w:cs="Arial Unicode MS"/>
          <w:b/>
          <w:color w:val="000000"/>
          <w:sz w:val="16"/>
          <w:szCs w:val="16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9"/>
        <w:gridCol w:w="5001"/>
        <w:gridCol w:w="711"/>
        <w:gridCol w:w="850"/>
        <w:gridCol w:w="992"/>
        <w:gridCol w:w="711"/>
        <w:gridCol w:w="784"/>
        <w:gridCol w:w="17"/>
        <w:gridCol w:w="16"/>
        <w:gridCol w:w="675"/>
        <w:gridCol w:w="17"/>
        <w:gridCol w:w="16"/>
        <w:gridCol w:w="13"/>
        <w:gridCol w:w="17"/>
        <w:gridCol w:w="34"/>
        <w:gridCol w:w="680"/>
        <w:gridCol w:w="17"/>
        <w:gridCol w:w="29"/>
        <w:gridCol w:w="34"/>
        <w:gridCol w:w="771"/>
        <w:gridCol w:w="17"/>
        <w:gridCol w:w="29"/>
        <w:gridCol w:w="34"/>
        <w:gridCol w:w="770"/>
        <w:gridCol w:w="17"/>
        <w:gridCol w:w="29"/>
        <w:gridCol w:w="34"/>
        <w:gridCol w:w="770"/>
        <w:gridCol w:w="17"/>
        <w:gridCol w:w="29"/>
        <w:gridCol w:w="34"/>
        <w:gridCol w:w="771"/>
        <w:gridCol w:w="17"/>
        <w:gridCol w:w="29"/>
        <w:gridCol w:w="34"/>
        <w:gridCol w:w="1361"/>
        <w:gridCol w:w="12"/>
        <w:gridCol w:w="17"/>
        <w:gridCol w:w="17"/>
        <w:gridCol w:w="72"/>
      </w:tblGrid>
      <w:tr w:rsidR="00F31471" w:rsidRPr="0093749E" w:rsidTr="00292054">
        <w:trPr>
          <w:gridAfter w:val="2"/>
          <w:wAfter w:w="89" w:type="dxa"/>
          <w:trHeight w:val="270"/>
          <w:tblHeader/>
        </w:trPr>
        <w:tc>
          <w:tcPr>
            <w:tcW w:w="489" w:type="dxa"/>
            <w:vMerge w:val="restart"/>
            <w:shd w:val="clear" w:color="auto" w:fill="auto"/>
            <w:noWrap/>
            <w:hideMark/>
          </w:tcPr>
          <w:p w:rsidR="00F31471" w:rsidRPr="0093749E" w:rsidRDefault="00F31471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93749E">
              <w:rPr>
                <w:rFonts w:cs="Arial Unicode MS"/>
                <w:color w:val="000000"/>
                <w:sz w:val="18"/>
                <w:szCs w:val="18"/>
              </w:rPr>
              <w:t>п</w:t>
            </w:r>
            <w:proofErr w:type="gramEnd"/>
            <w:r w:rsidRPr="0093749E">
              <w:rPr>
                <w:rFonts w:cs="Arial Unicode MS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5001" w:type="dxa"/>
            <w:vMerge w:val="restart"/>
            <w:shd w:val="clear" w:color="auto" w:fill="auto"/>
            <w:hideMark/>
          </w:tcPr>
          <w:p w:rsidR="00F31471" w:rsidRPr="0093749E" w:rsidRDefault="00F31471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Наименование </w:t>
            </w:r>
          </w:p>
          <w:p w:rsidR="00F31471" w:rsidRPr="0093749E" w:rsidRDefault="00F31471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целевого индикатора (показателя)</w:t>
            </w:r>
          </w:p>
        </w:tc>
        <w:tc>
          <w:tcPr>
            <w:tcW w:w="711" w:type="dxa"/>
            <w:vMerge w:val="restart"/>
            <w:shd w:val="clear" w:color="auto" w:fill="auto"/>
            <w:hideMark/>
          </w:tcPr>
          <w:p w:rsidR="00F31471" w:rsidRPr="0093749E" w:rsidRDefault="00F31471" w:rsidP="00F31471">
            <w:pPr>
              <w:ind w:left="-37" w:right="-37"/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F31471" w:rsidRPr="0093749E" w:rsidRDefault="00F31471" w:rsidP="00F31471">
            <w:pPr>
              <w:ind w:right="276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Направленность </w:t>
            </w:r>
            <w:hyperlink r:id="rId8" w:anchor="P1019" w:history="1">
              <w:r w:rsidRPr="0093749E">
                <w:rPr>
                  <w:sz w:val="18"/>
                  <w:szCs w:val="18"/>
                  <w:u w:val="single"/>
                </w:rPr>
                <w:t>&lt;1&gt;</w:t>
              </w:r>
            </w:hyperlink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F31471" w:rsidRPr="0093749E" w:rsidRDefault="00F31471" w:rsidP="00F31471">
            <w:pPr>
              <w:ind w:right="276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Принадлежность </w:t>
            </w:r>
            <w:hyperlink r:id="rId9" w:anchor="P1019" w:history="1">
              <w:r w:rsidRPr="0093749E">
                <w:rPr>
                  <w:sz w:val="18"/>
                  <w:szCs w:val="18"/>
                  <w:u w:val="single"/>
                </w:rPr>
                <w:t>&lt;2&gt;</w:t>
              </w:r>
            </w:hyperlink>
          </w:p>
        </w:tc>
        <w:tc>
          <w:tcPr>
            <w:tcW w:w="6382" w:type="dxa"/>
            <w:gridSpan w:val="27"/>
            <w:shd w:val="clear" w:color="auto" w:fill="auto"/>
            <w:hideMark/>
          </w:tcPr>
          <w:p w:rsidR="00F31471" w:rsidRPr="0093749E" w:rsidRDefault="00F31471" w:rsidP="00F31471">
            <w:pPr>
              <w:ind w:right="276"/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Значения индикатора (показателя)</w:t>
            </w:r>
          </w:p>
        </w:tc>
        <w:tc>
          <w:tcPr>
            <w:tcW w:w="1470" w:type="dxa"/>
            <w:gridSpan w:val="6"/>
            <w:shd w:val="clear" w:color="auto" w:fill="auto"/>
            <w:hideMark/>
          </w:tcPr>
          <w:p w:rsidR="00F31471" w:rsidRPr="0093749E" w:rsidRDefault="00F31471" w:rsidP="00F31471">
            <w:pPr>
              <w:ind w:right="276"/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Ответственный исполнитель</w:t>
            </w:r>
          </w:p>
        </w:tc>
      </w:tr>
      <w:tr w:rsidR="00414538" w:rsidRPr="0093749E" w:rsidTr="00292054">
        <w:trPr>
          <w:gridAfter w:val="2"/>
          <w:wAfter w:w="89" w:type="dxa"/>
          <w:trHeight w:val="403"/>
          <w:tblHeader/>
        </w:trPr>
        <w:tc>
          <w:tcPr>
            <w:tcW w:w="489" w:type="dxa"/>
            <w:vMerge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5001" w:type="dxa"/>
            <w:vMerge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2023</w:t>
            </w:r>
          </w:p>
          <w:p w:rsidR="00414538" w:rsidRPr="0093749E" w:rsidRDefault="00414538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2024</w:t>
            </w:r>
          </w:p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оценка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60" w:type="dxa"/>
            <w:gridSpan w:val="5"/>
            <w:shd w:val="clear" w:color="auto" w:fill="auto"/>
            <w:hideMark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CB37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70" w:type="dxa"/>
            <w:gridSpan w:val="6"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2"/>
          <w:wAfter w:w="89" w:type="dxa"/>
          <w:trHeight w:val="255"/>
          <w:tblHeader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ind w:firstLine="13"/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8</w:t>
            </w:r>
          </w:p>
        </w:tc>
        <w:tc>
          <w:tcPr>
            <w:tcW w:w="760" w:type="dxa"/>
            <w:gridSpan w:val="5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70" w:type="dxa"/>
            <w:gridSpan w:val="6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14</w:t>
            </w:r>
          </w:p>
        </w:tc>
      </w:tr>
      <w:tr w:rsidR="00C903B6" w:rsidRPr="0093749E" w:rsidTr="00292054">
        <w:trPr>
          <w:gridAfter w:val="2"/>
          <w:wAfter w:w="89" w:type="dxa"/>
          <w:trHeight w:val="261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Муниципальная программа «Развитие системы муниципального управления»</w:t>
            </w:r>
          </w:p>
        </w:tc>
      </w:tr>
      <w:tr w:rsidR="00414538" w:rsidRPr="0093749E" w:rsidTr="00292054">
        <w:trPr>
          <w:gridAfter w:val="3"/>
          <w:wAfter w:w="106" w:type="dxa"/>
          <w:trHeight w:val="66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5822D1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Уровень удовлетворенности деятельностью органов местного самоуправления</w:t>
            </w:r>
            <w:r w:rsidR="00EE33D0" w:rsidRPr="0093749E">
              <w:rPr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Cs/>
                <w:color w:val="000000"/>
                <w:sz w:val="18"/>
                <w:szCs w:val="18"/>
              </w:rPr>
              <w:t xml:space="preserve">% 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ИЦ (ИС)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817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47,0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744" w:type="dxa"/>
            <w:gridSpan w:val="4"/>
            <w:shd w:val="clear" w:color="auto" w:fill="auto"/>
            <w:hideMark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DE675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="00DE6759"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,5</w:t>
            </w:r>
          </w:p>
        </w:tc>
        <w:tc>
          <w:tcPr>
            <w:tcW w:w="1453" w:type="dxa"/>
            <w:gridSpan w:val="5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Администрация </w:t>
            </w:r>
          </w:p>
        </w:tc>
      </w:tr>
      <w:tr w:rsidR="00414538" w:rsidRPr="0093749E" w:rsidTr="00292054">
        <w:trPr>
          <w:gridAfter w:val="3"/>
          <w:wAfter w:w="106" w:type="dxa"/>
          <w:trHeight w:val="284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F31471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Доля специалистов, прошедших профессиональную подготовку и повышение квалификации, от общей численности специалистов 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bCs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ИЦ 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817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26,0</w:t>
            </w:r>
          </w:p>
        </w:tc>
        <w:tc>
          <w:tcPr>
            <w:tcW w:w="744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1453" w:type="dxa"/>
            <w:gridSpan w:val="5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Отдел кадров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3"/>
          <w:wAfter w:w="106" w:type="dxa"/>
          <w:trHeight w:val="284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5822D1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Удельный вес расходов бюджета, представленных в виде муниципальных программ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bCs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ИЦ 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95,6</w:t>
            </w:r>
          </w:p>
        </w:tc>
        <w:tc>
          <w:tcPr>
            <w:tcW w:w="817" w:type="dxa"/>
            <w:gridSpan w:val="3"/>
            <w:shd w:val="clear" w:color="auto" w:fill="auto"/>
          </w:tcPr>
          <w:p w:rsidR="00414538" w:rsidRPr="0093749E" w:rsidRDefault="00A27671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94,1</w:t>
            </w:r>
          </w:p>
        </w:tc>
        <w:tc>
          <w:tcPr>
            <w:tcW w:w="744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94,2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94,3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94,4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94,5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94,6</w:t>
            </w:r>
          </w:p>
        </w:tc>
        <w:tc>
          <w:tcPr>
            <w:tcW w:w="1453" w:type="dxa"/>
            <w:gridSpan w:val="5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414538" w:rsidRPr="0093749E" w:rsidTr="00292054">
        <w:trPr>
          <w:gridAfter w:val="3"/>
          <w:wAfter w:w="106" w:type="dxa"/>
          <w:trHeight w:val="66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5822D1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Доходы бюджета, полученные от использования имущества, находящегося в муниципальной собственности, в том числе земельных участков, государственная собственность на которые не разграничена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bCs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Cs/>
                <w:color w:val="000000"/>
                <w:sz w:val="18"/>
                <w:szCs w:val="18"/>
              </w:rPr>
              <w:t>млн. руб.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ИЦ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126,3</w:t>
            </w:r>
          </w:p>
        </w:tc>
        <w:tc>
          <w:tcPr>
            <w:tcW w:w="817" w:type="dxa"/>
            <w:gridSpan w:val="3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744" w:type="dxa"/>
            <w:gridSpan w:val="4"/>
            <w:shd w:val="clear" w:color="auto" w:fill="auto"/>
            <w:hideMark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EE33D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EE33D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EE33D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EE33D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1453" w:type="dxa"/>
            <w:gridSpan w:val="5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C903B6" w:rsidRPr="0093749E" w:rsidTr="00292054">
        <w:trPr>
          <w:gridAfter w:val="2"/>
          <w:wAfter w:w="89" w:type="dxa"/>
          <w:trHeight w:val="66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Подпрограмма 1 Электронный муниципалитет</w:t>
            </w:r>
          </w:p>
        </w:tc>
      </w:tr>
      <w:tr w:rsidR="00C903B6" w:rsidRPr="0093749E" w:rsidTr="00292054">
        <w:trPr>
          <w:gridAfter w:val="2"/>
          <w:wAfter w:w="89" w:type="dxa"/>
          <w:trHeight w:val="66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Задача 1.1 Развитие муниципального управления на основе информационных технологий и систем</w:t>
            </w:r>
          </w:p>
        </w:tc>
      </w:tr>
      <w:tr w:rsidR="00414538" w:rsidRPr="0093749E" w:rsidTr="00292054">
        <w:trPr>
          <w:gridAfter w:val="2"/>
          <w:wAfter w:w="89" w:type="dxa"/>
          <w:trHeight w:val="284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E94A79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EF5263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приоритетных муниципальных услуг, соответствующих целевой модели цифровой трансформации</w:t>
            </w:r>
            <w:r w:rsidR="00311415" w:rsidRPr="0093749E">
              <w:rPr>
                <w:rFonts w:cs="Arial Unicode MS"/>
                <w:color w:val="000000"/>
                <w:sz w:val="18"/>
                <w:szCs w:val="18"/>
              </w:rPr>
              <w:t>,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от общего количества муниципальных услуг, предоставляемых в муниципальном округе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1.1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33257C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53,0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760" w:type="dxa"/>
            <w:gridSpan w:val="4"/>
            <w:shd w:val="clear" w:color="auto" w:fill="auto"/>
            <w:hideMark/>
          </w:tcPr>
          <w:p w:rsidR="00414538" w:rsidRPr="0093749E" w:rsidRDefault="00414538" w:rsidP="00A14D6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54,0</w:t>
            </w:r>
          </w:p>
        </w:tc>
        <w:tc>
          <w:tcPr>
            <w:tcW w:w="1424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Правовое управление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2"/>
          <w:wAfter w:w="89" w:type="dxa"/>
          <w:trHeight w:val="283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E94A79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EF5263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Уровень обеспеченности сотрудников администрации </w:t>
            </w:r>
            <w:r w:rsidR="001C6033" w:rsidRPr="0093749E">
              <w:rPr>
                <w:sz w:val="18"/>
                <w:szCs w:val="18"/>
              </w:rPr>
              <w:t xml:space="preserve">муниципального округа «Ухта»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автоматизированными рабочими местами, соответствующими минимальным техническим требованиям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i/>
                <w:color w:val="000000"/>
                <w:sz w:val="19"/>
                <w:szCs w:val="19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94,0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33257C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760" w:type="dxa"/>
            <w:gridSpan w:val="4"/>
            <w:shd w:val="clear" w:color="auto" w:fill="auto"/>
            <w:hideMark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24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93749E">
              <w:rPr>
                <w:rFonts w:cs="Arial Unicode MS"/>
                <w:color w:val="000000"/>
                <w:sz w:val="18"/>
                <w:szCs w:val="18"/>
              </w:rPr>
              <w:t>МИСиТИ</w:t>
            </w:r>
            <w:proofErr w:type="spellEnd"/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2"/>
          <w:wAfter w:w="89" w:type="dxa"/>
          <w:trHeight w:val="283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606CE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E9122A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внутриведомственного и межведомственного юридически значимого электронного документооборота функциональных (отраслевых) органов администрации</w:t>
            </w:r>
            <w:r w:rsidR="00590360" w:rsidRPr="0093749E">
              <w:rPr>
                <w:rFonts w:cs="Arial Unicode MS"/>
                <w:color w:val="000000"/>
                <w:sz w:val="18"/>
                <w:szCs w:val="18"/>
              </w:rPr>
              <w:t xml:space="preserve"> муниципального округа «Ухта»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eastAsia="Arial Unicode MS"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1.1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60,0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33257C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877E20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760" w:type="dxa"/>
            <w:gridSpan w:val="4"/>
            <w:shd w:val="clear" w:color="auto" w:fill="auto"/>
            <w:hideMark/>
          </w:tcPr>
          <w:p w:rsidR="00414538" w:rsidRPr="0093749E" w:rsidRDefault="00877E20" w:rsidP="00877E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877E2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877E2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877E2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877E2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424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93749E">
              <w:rPr>
                <w:rFonts w:cs="Arial Unicode MS"/>
                <w:color w:val="000000"/>
                <w:sz w:val="18"/>
                <w:szCs w:val="18"/>
              </w:rPr>
              <w:t>МИСиТИ</w:t>
            </w:r>
            <w:proofErr w:type="spellEnd"/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2"/>
          <w:wAfter w:w="89" w:type="dxa"/>
          <w:trHeight w:val="283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606CE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8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026844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Уровень соответствия систем защиты информации 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 xml:space="preserve">в администрации муниципального округа «Ухта»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требованиям регуляторов в области информационной безопасности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eastAsia="Arial Unicode MS"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75,0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33257C" w:rsidP="00C903B6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760" w:type="dxa"/>
            <w:gridSpan w:val="4"/>
            <w:shd w:val="clear" w:color="auto" w:fill="auto"/>
            <w:hideMark/>
          </w:tcPr>
          <w:p w:rsidR="00414538" w:rsidRPr="0093749E" w:rsidRDefault="00414538" w:rsidP="005822D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877E20" w:rsidP="004135E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877E20" w:rsidP="004135E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877E20" w:rsidP="004135E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877E20" w:rsidP="004135E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85,0</w:t>
            </w:r>
          </w:p>
        </w:tc>
        <w:tc>
          <w:tcPr>
            <w:tcW w:w="1424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Отдел </w:t>
            </w:r>
            <w:proofErr w:type="spellStart"/>
            <w:r w:rsidRPr="0093749E">
              <w:rPr>
                <w:rFonts w:cs="Arial Unicode MS"/>
                <w:color w:val="000000"/>
                <w:sz w:val="18"/>
                <w:szCs w:val="18"/>
              </w:rPr>
              <w:t>МИСиТИ</w:t>
            </w:r>
            <w:proofErr w:type="spellEnd"/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C903B6" w:rsidRPr="0093749E" w:rsidTr="00292054">
        <w:trPr>
          <w:gridAfter w:val="2"/>
          <w:wAfter w:w="89" w:type="dxa"/>
          <w:trHeight w:val="283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590360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 xml:space="preserve">Задача 1.2 Обеспечение информационной </w:t>
            </w:r>
            <w:proofErr w:type="gramStart"/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 xml:space="preserve">открытости деятельности органов местного самоуправления муниципального </w:t>
            </w:r>
            <w:r w:rsidR="00590360" w:rsidRPr="0093749E">
              <w:rPr>
                <w:rFonts w:cs="Arial Unicode MS"/>
                <w:b/>
                <w:color w:val="000000"/>
                <w:sz w:val="18"/>
                <w:szCs w:val="18"/>
              </w:rPr>
              <w:t>образования</w:t>
            </w:r>
            <w:proofErr w:type="gramEnd"/>
          </w:p>
        </w:tc>
      </w:tr>
      <w:tr w:rsidR="00414538" w:rsidRPr="0093749E" w:rsidTr="00292054">
        <w:trPr>
          <w:gridAfter w:val="4"/>
          <w:wAfter w:w="118" w:type="dxa"/>
          <w:trHeight w:val="283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606CE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9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F31471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Количество социально значимых информационных проектов газеты «Ухта»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1.2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784" w:type="dxa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1" w:type="dxa"/>
            <w:gridSpan w:val="3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4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Редакция газеты «Ухта»</w:t>
            </w:r>
          </w:p>
        </w:tc>
      </w:tr>
      <w:tr w:rsidR="00414538" w:rsidRPr="0093749E" w:rsidTr="00292054">
        <w:trPr>
          <w:gridAfter w:val="4"/>
          <w:wAfter w:w="118" w:type="dxa"/>
          <w:trHeight w:val="249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606CE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8E2522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Годовой тираж газеты «Ухта»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тыс. экз.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414538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784" w:type="dxa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731" w:type="dxa"/>
            <w:gridSpan w:val="3"/>
            <w:shd w:val="clear" w:color="auto" w:fill="auto"/>
            <w:hideMark/>
          </w:tcPr>
          <w:p w:rsidR="00414538" w:rsidRPr="0093749E" w:rsidRDefault="00414538" w:rsidP="005822D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0F28A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0F28A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0F28A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0F28A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1 530</w:t>
            </w:r>
          </w:p>
        </w:tc>
        <w:tc>
          <w:tcPr>
            <w:tcW w:w="144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Редакция газеты «Ухта»</w:t>
            </w:r>
          </w:p>
        </w:tc>
      </w:tr>
      <w:tr w:rsidR="00C903B6" w:rsidRPr="0093749E" w:rsidTr="00292054">
        <w:trPr>
          <w:gridAfter w:val="2"/>
          <w:wAfter w:w="89" w:type="dxa"/>
          <w:trHeight w:val="91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 xml:space="preserve">Подпрограмма 2 Развитие кадрового потенциала </w:t>
            </w:r>
          </w:p>
        </w:tc>
      </w:tr>
      <w:tr w:rsidR="00C903B6" w:rsidRPr="0093749E" w:rsidTr="00292054">
        <w:trPr>
          <w:gridAfter w:val="2"/>
          <w:wAfter w:w="89" w:type="dxa"/>
          <w:trHeight w:val="463"/>
        </w:trPr>
        <w:tc>
          <w:tcPr>
            <w:tcW w:w="15895" w:type="dxa"/>
            <w:gridSpan w:val="38"/>
            <w:shd w:val="clear" w:color="auto" w:fill="auto"/>
            <w:noWrap/>
          </w:tcPr>
          <w:p w:rsidR="00C903B6" w:rsidRPr="0093749E" w:rsidRDefault="00C903B6" w:rsidP="00931B52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lastRenderedPageBreak/>
              <w:t>Задача 2.1 Совершенствование системы профессионального развития специалистов функциональных (отраслевых) органов и структурных подразделений администрации</w:t>
            </w:r>
            <w:r w:rsidR="00590360" w:rsidRPr="0093749E">
              <w:rPr>
                <w:rFonts w:cs="Arial Unicode MS"/>
                <w:b/>
                <w:color w:val="000000"/>
                <w:sz w:val="18"/>
                <w:szCs w:val="18"/>
              </w:rPr>
              <w:t xml:space="preserve"> муниципального округа «Ухта»</w:t>
            </w: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, повышение их профессионализма и компетентности</w:t>
            </w:r>
          </w:p>
        </w:tc>
      </w:tr>
      <w:tr w:rsidR="00414538" w:rsidRPr="0093749E" w:rsidTr="0018504D">
        <w:trPr>
          <w:gridAfter w:val="2"/>
          <w:wAfter w:w="89" w:type="dxa"/>
          <w:trHeight w:hRule="exact" w:val="1054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6575E1" w:rsidP="0096028B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Доля специалистов </w:t>
            </w:r>
            <w:r w:rsidR="0096028B" w:rsidRPr="0093749E">
              <w:rPr>
                <w:sz w:val="18"/>
                <w:szCs w:val="18"/>
              </w:rPr>
              <w:t>функциональных (отраслевых) органов и структурных подразделений</w:t>
            </w:r>
            <w:r w:rsidR="0096028B" w:rsidRPr="0093749E">
              <w:t xml:space="preserve"> </w:t>
            </w:r>
            <w:r w:rsidR="0096028B" w:rsidRPr="0093749E">
              <w:rPr>
                <w:sz w:val="18"/>
                <w:szCs w:val="18"/>
              </w:rPr>
              <w:t>администрации</w:t>
            </w:r>
            <w:r w:rsidR="001C6033" w:rsidRPr="0093749E">
              <w:rPr>
                <w:sz w:val="18"/>
                <w:szCs w:val="18"/>
              </w:rPr>
              <w:t xml:space="preserve"> муниципального округа «Ухта»</w:t>
            </w:r>
            <w:r w:rsidR="0096028B" w:rsidRPr="0093749E">
              <w:rPr>
                <w:sz w:val="18"/>
                <w:szCs w:val="18"/>
              </w:rPr>
              <w:t>,</w:t>
            </w:r>
            <w:r w:rsidR="0096028B" w:rsidRPr="0093749E">
              <w:t xml:space="preserve"> </w:t>
            </w:r>
            <w:r w:rsidRPr="0093749E">
              <w:rPr>
                <w:sz w:val="18"/>
                <w:szCs w:val="18"/>
              </w:rPr>
              <w:t>принявших участие в мероприятиях по развитию управленческих компетенций</w:t>
            </w:r>
            <w:r w:rsidR="00414538" w:rsidRPr="0093749E">
              <w:rPr>
                <w:sz w:val="18"/>
                <w:szCs w:val="18"/>
              </w:rPr>
              <w:t>, от общей численности специалистов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6575E1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2.1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311415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754" w:type="dxa"/>
            <w:gridSpan w:val="6"/>
            <w:shd w:val="clear" w:color="auto" w:fill="auto"/>
          </w:tcPr>
          <w:p w:rsidR="00414538" w:rsidRPr="0093749E" w:rsidRDefault="006575E1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760" w:type="dxa"/>
            <w:gridSpan w:val="4"/>
            <w:shd w:val="clear" w:color="auto" w:fill="auto"/>
          </w:tcPr>
          <w:p w:rsidR="00414538" w:rsidRPr="0093749E" w:rsidRDefault="006575E1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</w:tcPr>
          <w:p w:rsidR="00414538" w:rsidRPr="0093749E" w:rsidRDefault="006575E1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shd w:val="clear" w:color="auto" w:fill="auto"/>
          </w:tcPr>
          <w:p w:rsidR="00414538" w:rsidRPr="0093749E" w:rsidRDefault="006575E1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4"/>
            <w:shd w:val="clear" w:color="auto" w:fill="auto"/>
          </w:tcPr>
          <w:p w:rsidR="00414538" w:rsidRPr="0093749E" w:rsidRDefault="006575E1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shd w:val="clear" w:color="auto" w:fill="auto"/>
          </w:tcPr>
          <w:p w:rsidR="00414538" w:rsidRPr="0093749E" w:rsidRDefault="00C24B79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  <w:p w:rsidR="00414538" w:rsidRPr="0093749E" w:rsidRDefault="00414538" w:rsidP="00931B5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1424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Отдел кадров</w:t>
            </w:r>
          </w:p>
          <w:p w:rsidR="00414538" w:rsidRPr="0093749E" w:rsidRDefault="00414538" w:rsidP="008E2522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C903B6" w:rsidRPr="0093749E" w:rsidTr="00292054">
        <w:trPr>
          <w:gridAfter w:val="2"/>
          <w:wAfter w:w="89" w:type="dxa"/>
          <w:trHeight w:val="66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C74F71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Задача 2.2. Повышение эффективности оценки профессиональной служебной деятельности муниципальных служащих</w:t>
            </w:r>
          </w:p>
        </w:tc>
      </w:tr>
      <w:tr w:rsidR="00414538" w:rsidRPr="0093749E" w:rsidTr="00292054">
        <w:trPr>
          <w:gridAfter w:val="2"/>
          <w:wAfter w:w="89" w:type="dxa"/>
          <w:trHeight w:hRule="exact" w:val="648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муниципальных служащих, прошедших аттестацию, от общей численности муниципальных служащих, подлежащих аттестации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2.2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  <w:p w:rsidR="00414538" w:rsidRPr="0093749E" w:rsidRDefault="00414538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88" w:type="dxa"/>
            <w:gridSpan w:val="7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6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390" w:type="dxa"/>
            <w:gridSpan w:val="3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Отдел кадров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C903B6" w:rsidRPr="0093749E" w:rsidTr="00292054">
        <w:trPr>
          <w:gridAfter w:val="2"/>
          <w:wAfter w:w="89" w:type="dxa"/>
          <w:trHeight w:val="20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Подпрограмма 3 Управление муниципальными финансами и муниципальным долгом</w:t>
            </w:r>
          </w:p>
        </w:tc>
      </w:tr>
      <w:tr w:rsidR="00EB6C98" w:rsidRPr="0093749E" w:rsidTr="00292054">
        <w:trPr>
          <w:gridAfter w:val="2"/>
          <w:wAfter w:w="89" w:type="dxa"/>
          <w:trHeight w:val="226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EB6C98" w:rsidRPr="0093749E" w:rsidRDefault="00EB6C98" w:rsidP="00EB6C98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Задача 3.1 Обеспечение сбалансированности местного бюджета</w:t>
            </w:r>
          </w:p>
        </w:tc>
      </w:tr>
      <w:tr w:rsidR="00414538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</w:tcPr>
          <w:p w:rsidR="00414538" w:rsidRPr="0093749E" w:rsidRDefault="00414538" w:rsidP="00E66BDD">
            <w:pPr>
              <w:autoSpaceDE w:val="0"/>
              <w:autoSpaceDN w:val="0"/>
              <w:adjustRightInd w:val="0"/>
              <w:jc w:val="both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Налоговые и неналоговые доходы бюджета муниципального </w:t>
            </w:r>
            <w:r w:rsidR="00BA0A0B" w:rsidRPr="0093749E">
              <w:rPr>
                <w:sz w:val="18"/>
                <w:szCs w:val="18"/>
              </w:rPr>
              <w:t xml:space="preserve">образования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(за исключением поступлений налоговых доходов по дополнительным нормативам отчислений) в расчёте на одного жителя муниципального </w:t>
            </w:r>
            <w:r w:rsidR="00E66BDD" w:rsidRPr="0093749E">
              <w:rPr>
                <w:rFonts w:cs="Arial Unicode MS"/>
                <w:color w:val="000000"/>
                <w:sz w:val="18"/>
                <w:szCs w:val="18"/>
              </w:rPr>
              <w:t>образования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тыс.</w:t>
            </w:r>
          </w:p>
          <w:p w:rsidR="00414538" w:rsidRPr="0093749E" w:rsidRDefault="00414538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3.1 (ИС)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18,6</w:t>
            </w:r>
          </w:p>
        </w:tc>
        <w:tc>
          <w:tcPr>
            <w:tcW w:w="784" w:type="dxa"/>
            <w:shd w:val="clear" w:color="auto" w:fill="auto"/>
          </w:tcPr>
          <w:p w:rsidR="00414538" w:rsidRPr="0093749E" w:rsidRDefault="00311415" w:rsidP="00A27671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20,9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311415" w:rsidP="0020155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21</w:t>
            </w:r>
            <w:r w:rsidR="00414538" w:rsidRPr="0093749E">
              <w:rPr>
                <w:sz w:val="18"/>
                <w:szCs w:val="18"/>
              </w:rPr>
              <w:t>,3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414538" w:rsidRPr="0093749E" w:rsidRDefault="00311415" w:rsidP="0031141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24</w:t>
            </w:r>
            <w:r w:rsidR="00414538" w:rsidRPr="0093749E">
              <w:rPr>
                <w:sz w:val="18"/>
                <w:szCs w:val="18"/>
              </w:rPr>
              <w:t>,</w:t>
            </w:r>
            <w:r w:rsidRPr="0093749E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311415" w:rsidP="0031141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25</w:t>
            </w:r>
            <w:r w:rsidR="00414538" w:rsidRPr="0093749E">
              <w:rPr>
                <w:sz w:val="18"/>
                <w:szCs w:val="18"/>
              </w:rPr>
              <w:t>,</w:t>
            </w:r>
            <w:r w:rsidRPr="0093749E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311415" w:rsidP="0031141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25</w:t>
            </w:r>
            <w:r w:rsidR="00414538" w:rsidRPr="0093749E">
              <w:rPr>
                <w:sz w:val="18"/>
                <w:szCs w:val="18"/>
              </w:rPr>
              <w:t>,</w:t>
            </w:r>
            <w:r w:rsidRPr="0093749E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311415" w:rsidP="0031141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25</w:t>
            </w:r>
            <w:r w:rsidR="00414538" w:rsidRPr="0093749E">
              <w:rPr>
                <w:sz w:val="18"/>
                <w:szCs w:val="18"/>
              </w:rPr>
              <w:t>,</w:t>
            </w:r>
            <w:r w:rsidRPr="0093749E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311415" w:rsidP="00311415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26</w:t>
            </w:r>
            <w:r w:rsidR="00414538" w:rsidRPr="0093749E">
              <w:rPr>
                <w:sz w:val="18"/>
                <w:szCs w:val="18"/>
              </w:rPr>
              <w:t>,</w:t>
            </w:r>
            <w:r w:rsidRPr="0093749E">
              <w:rPr>
                <w:sz w:val="18"/>
                <w:szCs w:val="18"/>
              </w:rPr>
              <w:t>1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311415" w:rsidRPr="0093749E" w:rsidTr="00292054">
        <w:trPr>
          <w:gridAfter w:val="1"/>
          <w:wAfter w:w="72" w:type="dxa"/>
          <w:trHeight w:val="1035"/>
        </w:trPr>
        <w:tc>
          <w:tcPr>
            <w:tcW w:w="489" w:type="dxa"/>
            <w:shd w:val="clear" w:color="auto" w:fill="auto"/>
            <w:noWrap/>
            <w:hideMark/>
          </w:tcPr>
          <w:p w:rsidR="00311415" w:rsidRPr="0093749E" w:rsidRDefault="00311415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5001" w:type="dxa"/>
            <w:shd w:val="clear" w:color="auto" w:fill="auto"/>
            <w:hideMark/>
          </w:tcPr>
          <w:p w:rsidR="00311415" w:rsidRPr="0093749E" w:rsidRDefault="00311415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  <w:proofErr w:type="gramStart"/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Доля налоговых и неналоговых доходов местного бюджета (за исключением поступлений налоговых </w:t>
            </w:r>
            <w:proofErr w:type="gramEnd"/>
          </w:p>
          <w:p w:rsidR="00311415" w:rsidRPr="0093749E" w:rsidRDefault="00311415" w:rsidP="00E9122A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доходов по дополнительным нормативам отчислений) в общем объеме собственных доходов бюджета муниципального </w:t>
            </w:r>
            <w:r w:rsidR="00E66BDD" w:rsidRPr="0093749E">
              <w:rPr>
                <w:rFonts w:cs="Arial Unicode MS"/>
                <w:color w:val="000000"/>
                <w:sz w:val="18"/>
                <w:szCs w:val="18"/>
              </w:rPr>
              <w:t xml:space="preserve">образования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(без учета субвенций)</w:t>
            </w:r>
          </w:p>
        </w:tc>
        <w:tc>
          <w:tcPr>
            <w:tcW w:w="711" w:type="dxa"/>
            <w:shd w:val="clear" w:color="auto" w:fill="auto"/>
            <w:hideMark/>
          </w:tcPr>
          <w:p w:rsidR="00311415" w:rsidRPr="0093749E" w:rsidRDefault="00311415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3.1 (ИС)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311415" w:rsidRPr="0093749E" w:rsidRDefault="00311415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55,3</w:t>
            </w:r>
          </w:p>
        </w:tc>
        <w:tc>
          <w:tcPr>
            <w:tcW w:w="784" w:type="dxa"/>
            <w:shd w:val="clear" w:color="auto" w:fill="auto"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56,3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56,5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56,6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56,7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56,8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56,9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57,0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</w:tr>
      <w:tr w:rsidR="00414538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41453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0F28AC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</w:t>
            </w:r>
            <w:r w:rsidR="00E66BDD" w:rsidRPr="0093749E">
              <w:rPr>
                <w:rFonts w:cs="Arial Unicode MS"/>
                <w:color w:val="000000"/>
                <w:sz w:val="18"/>
                <w:szCs w:val="18"/>
              </w:rPr>
              <w:t xml:space="preserve">образования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на оплату труда (включая начисления на оплату труда)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↓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59740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ИС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4" w:type="dxa"/>
            <w:shd w:val="clear" w:color="auto" w:fill="auto"/>
          </w:tcPr>
          <w:p w:rsidR="00414538" w:rsidRPr="0093749E" w:rsidRDefault="00414538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0F28A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311415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311415" w:rsidRPr="0093749E" w:rsidRDefault="00311415" w:rsidP="00893D5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5001" w:type="dxa"/>
            <w:shd w:val="clear" w:color="auto" w:fill="auto"/>
            <w:hideMark/>
          </w:tcPr>
          <w:p w:rsidR="00311415" w:rsidRPr="0093749E" w:rsidRDefault="00311415" w:rsidP="000D7B28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Расходы бюджета муниципального </w:t>
            </w:r>
            <w:r w:rsidR="00FA00C8" w:rsidRPr="0093749E">
              <w:rPr>
                <w:sz w:val="18"/>
                <w:szCs w:val="18"/>
              </w:rPr>
              <w:t>образования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на содержание работников органов местного самоуправления в расчёте на одного жителя муниципального </w:t>
            </w:r>
            <w:r w:rsidR="00E66BDD" w:rsidRPr="0093749E">
              <w:rPr>
                <w:rFonts w:cs="Arial Unicode MS"/>
                <w:color w:val="000000"/>
                <w:sz w:val="18"/>
                <w:szCs w:val="18"/>
              </w:rPr>
              <w:t>образования</w:t>
            </w:r>
          </w:p>
        </w:tc>
        <w:tc>
          <w:tcPr>
            <w:tcW w:w="711" w:type="dxa"/>
            <w:shd w:val="clear" w:color="auto" w:fill="auto"/>
            <w:hideMark/>
          </w:tcPr>
          <w:p w:rsidR="00311415" w:rsidRPr="0093749E" w:rsidRDefault="00311415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тыс.</w:t>
            </w:r>
          </w:p>
          <w:p w:rsidR="00311415" w:rsidRPr="0093749E" w:rsidRDefault="00311415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850" w:type="dxa"/>
            <w:shd w:val="clear" w:color="auto" w:fill="auto"/>
            <w:hideMark/>
          </w:tcPr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311415" w:rsidRPr="0093749E" w:rsidRDefault="00311415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ИС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311415" w:rsidRPr="0093749E" w:rsidRDefault="00311415" w:rsidP="0065578E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784" w:type="dxa"/>
            <w:shd w:val="clear" w:color="auto" w:fill="auto"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2,69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311415" w:rsidRPr="0093749E" w:rsidRDefault="00311415" w:rsidP="0031141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2,93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311415" w:rsidRPr="0093749E" w:rsidRDefault="00311415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C903B6" w:rsidRPr="0093749E" w:rsidTr="00292054">
        <w:trPr>
          <w:gridAfter w:val="2"/>
          <w:wAfter w:w="89" w:type="dxa"/>
          <w:trHeight w:val="20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F31471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Задача 3.2. Повышение эффективности управления муниципальным долгом</w:t>
            </w:r>
          </w:p>
        </w:tc>
      </w:tr>
      <w:tr w:rsidR="00414538" w:rsidRPr="0093749E" w:rsidTr="00292054">
        <w:trPr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59740C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866FE7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Отношение </w:t>
            </w:r>
            <w:r w:rsidRPr="0093749E">
              <w:rPr>
                <w:sz w:val="18"/>
                <w:szCs w:val="18"/>
              </w:rPr>
              <w:t xml:space="preserve">дефицита бюджета муниципального </w:t>
            </w:r>
            <w:r w:rsidR="00866FE7" w:rsidRPr="0093749E">
              <w:rPr>
                <w:sz w:val="18"/>
                <w:szCs w:val="18"/>
              </w:rPr>
              <w:t>округа</w:t>
            </w:r>
            <w:r w:rsidR="00BA0A0B" w:rsidRPr="0093749E">
              <w:rPr>
                <w:sz w:val="18"/>
                <w:szCs w:val="18"/>
              </w:rPr>
              <w:t xml:space="preserve"> </w:t>
            </w:r>
            <w:r w:rsidRPr="0093749E">
              <w:rPr>
                <w:sz w:val="18"/>
                <w:szCs w:val="18"/>
              </w:rPr>
              <w:t xml:space="preserve">к доходам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без учёта утверждённого объёма безвозмездных поступлений и поступлений налоговых доходов по дополнительным нормативам </w:t>
            </w:r>
            <w:r w:rsidRPr="0093749E">
              <w:rPr>
                <w:sz w:val="18"/>
                <w:szCs w:val="18"/>
              </w:rPr>
              <w:t>(считается достигнутым, если значение показателя в пределах от 0% до 10%)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↓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311415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3.</w:t>
            </w:r>
            <w:r w:rsidR="00311415"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t>0ципального округаазателей к тренингорв по развитию управленческих компетенций</w:t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  <w:r w:rsidRPr="0093749E">
              <w:rPr>
                <w:rFonts w:cs="Arial Unicode MS"/>
                <w:vanish/>
                <w:color w:val="000000"/>
                <w:sz w:val="18"/>
                <w:szCs w:val="18"/>
              </w:rPr>
              <w:pgNum/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542" w:type="dxa"/>
            <w:gridSpan w:val="7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414538" w:rsidRPr="0093749E" w:rsidTr="00292054">
        <w:trPr>
          <w:gridAfter w:val="3"/>
          <w:wAfter w:w="106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414538" w:rsidRPr="0093749E" w:rsidRDefault="0059740C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8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414538" w:rsidRPr="0093749E" w:rsidRDefault="00414538" w:rsidP="00931B52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Отношение объёма муниципального долга к доходам  бюджета</w:t>
            </w:r>
            <w:r w:rsidRPr="0093749E">
              <w:rPr>
                <w:sz w:val="18"/>
                <w:szCs w:val="18"/>
              </w:rPr>
              <w:t xml:space="preserve"> муниципального округа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без учёта утверждённого объёма безвозмездных поступлений и поступлений налоговых доходов по дополнительным нормативам</w:t>
            </w:r>
          </w:p>
        </w:tc>
        <w:tc>
          <w:tcPr>
            <w:tcW w:w="711" w:type="dxa"/>
            <w:shd w:val="clear" w:color="auto" w:fill="auto"/>
            <w:hideMark/>
          </w:tcPr>
          <w:p w:rsidR="00414538" w:rsidRPr="0093749E" w:rsidRDefault="00414538" w:rsidP="00F31471">
            <w:pPr>
              <w:tabs>
                <w:tab w:val="left" w:pos="3934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↓</w:t>
            </w:r>
          </w:p>
        </w:tc>
        <w:tc>
          <w:tcPr>
            <w:tcW w:w="992" w:type="dxa"/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414538" w:rsidRPr="0093749E" w:rsidRDefault="00877E20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17,1</w:t>
            </w:r>
          </w:p>
        </w:tc>
        <w:tc>
          <w:tcPr>
            <w:tcW w:w="817" w:type="dxa"/>
            <w:gridSpan w:val="3"/>
            <w:shd w:val="clear" w:color="auto" w:fill="auto"/>
          </w:tcPr>
          <w:p w:rsidR="00414538" w:rsidRPr="0093749E" w:rsidRDefault="00A27671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36,1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2B1D16" w:rsidP="00E909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744" w:type="dxa"/>
            <w:gridSpan w:val="4"/>
            <w:shd w:val="clear" w:color="auto" w:fill="auto"/>
            <w:hideMark/>
          </w:tcPr>
          <w:p w:rsidR="00414538" w:rsidRPr="0093749E" w:rsidRDefault="00636997" w:rsidP="006369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414538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E9096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40,5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E9096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40,3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414538" w:rsidRPr="0093749E" w:rsidRDefault="00414538" w:rsidP="00E9096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40,3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414538" w:rsidRPr="0093749E" w:rsidRDefault="00414538" w:rsidP="00E9096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40,3</w:t>
            </w:r>
          </w:p>
        </w:tc>
        <w:tc>
          <w:tcPr>
            <w:tcW w:w="1453" w:type="dxa"/>
            <w:gridSpan w:val="5"/>
            <w:shd w:val="clear" w:color="auto" w:fill="auto"/>
            <w:hideMark/>
          </w:tcPr>
          <w:p w:rsidR="00414538" w:rsidRPr="0093749E" w:rsidRDefault="0041453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Финансовое управление </w:t>
            </w:r>
          </w:p>
        </w:tc>
      </w:tr>
      <w:tr w:rsidR="00606CED" w:rsidRPr="0093749E" w:rsidTr="00292054">
        <w:trPr>
          <w:gridAfter w:val="2"/>
          <w:wAfter w:w="89" w:type="dxa"/>
          <w:trHeight w:val="231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606CED" w:rsidRPr="0093749E" w:rsidRDefault="00606CE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Подпрограмма 4 Управление муниципальным имуществом и земельными ресурсами</w:t>
            </w:r>
          </w:p>
        </w:tc>
      </w:tr>
      <w:tr w:rsidR="00C903B6" w:rsidRPr="0093749E" w:rsidTr="00292054">
        <w:trPr>
          <w:gridAfter w:val="2"/>
          <w:wAfter w:w="89" w:type="dxa"/>
          <w:trHeight w:val="20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C903B6" w:rsidRPr="0093749E" w:rsidRDefault="00C903B6" w:rsidP="00931B52">
            <w:pPr>
              <w:jc w:val="center"/>
              <w:rPr>
                <w:rFonts w:cs="Arial Unicode MS"/>
                <w:b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lastRenderedPageBreak/>
              <w:t>Задача 4.1 Обеспечение полноты и актуальности учёта муниципального имущества и земельных ресурсов</w:t>
            </w:r>
            <w:r w:rsidR="005A09E4" w:rsidRPr="0093749E">
              <w:rPr>
                <w:rFonts w:cs="Arial Unicode MS"/>
                <w:b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414538" w:rsidRPr="0093749E" w:rsidTr="00292054">
        <w:trPr>
          <w:gridAfter w:val="2"/>
          <w:wAfter w:w="89" w:type="dxa"/>
          <w:trHeight w:val="20"/>
        </w:trPr>
        <w:tc>
          <w:tcPr>
            <w:tcW w:w="489" w:type="dxa"/>
            <w:shd w:val="clear" w:color="auto" w:fill="auto"/>
            <w:noWrap/>
          </w:tcPr>
          <w:p w:rsidR="00414538" w:rsidRPr="0093749E" w:rsidRDefault="00606CED" w:rsidP="0059740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19</w:t>
            </w:r>
            <w:r w:rsidR="00414538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tcBorders>
              <w:bottom w:val="single" w:sz="4" w:space="0" w:color="auto"/>
            </w:tcBorders>
            <w:shd w:val="clear" w:color="auto" w:fill="auto"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площади земельных участков, являющихся объектами налогообложения, в общей площади территории муниципального округа</w:t>
            </w:r>
          </w:p>
        </w:tc>
        <w:tc>
          <w:tcPr>
            <w:tcW w:w="711" w:type="dxa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4.1</w:t>
            </w:r>
          </w:p>
        </w:tc>
        <w:tc>
          <w:tcPr>
            <w:tcW w:w="711" w:type="dxa"/>
            <w:shd w:val="clear" w:color="auto" w:fill="auto"/>
          </w:tcPr>
          <w:p w:rsidR="00414538" w:rsidRPr="0093749E" w:rsidRDefault="00877E20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30,6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  <w:p w:rsidR="00414538" w:rsidRPr="0093749E" w:rsidRDefault="00414538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</w:t>
            </w:r>
            <w:r w:rsidR="0033257C"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414538" w:rsidRPr="0093749E" w:rsidRDefault="00414538" w:rsidP="00877E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</w:t>
            </w:r>
            <w:r w:rsidR="00877E20"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</w:p>
        </w:tc>
        <w:tc>
          <w:tcPr>
            <w:tcW w:w="760" w:type="dxa"/>
            <w:gridSpan w:val="5"/>
            <w:shd w:val="clear" w:color="auto" w:fill="auto"/>
          </w:tcPr>
          <w:p w:rsidR="00414538" w:rsidRPr="0093749E" w:rsidRDefault="00414538" w:rsidP="00877E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</w:t>
            </w:r>
            <w:r w:rsidR="00877E20"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414538" w:rsidRPr="0093749E" w:rsidRDefault="00414538" w:rsidP="00877E20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</w:t>
            </w:r>
            <w:r w:rsidR="00877E20" w:rsidRPr="0093749E">
              <w:rPr>
                <w:rFonts w:cs="Arial Unicode MS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30,7</w:t>
            </w:r>
          </w:p>
        </w:tc>
        <w:tc>
          <w:tcPr>
            <w:tcW w:w="850" w:type="dxa"/>
            <w:gridSpan w:val="4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30,8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31</w:t>
            </w:r>
            <w:r w:rsidR="00877E20" w:rsidRPr="0093749E">
              <w:rPr>
                <w:rFonts w:cs="Arial Unicode MS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470" w:type="dxa"/>
            <w:gridSpan w:val="6"/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414538" w:rsidRPr="0093749E" w:rsidTr="00292054">
        <w:trPr>
          <w:gridAfter w:val="2"/>
          <w:wAfter w:w="89" w:type="dxa"/>
          <w:trHeight w:val="20"/>
        </w:trPr>
        <w:tc>
          <w:tcPr>
            <w:tcW w:w="489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414538" w:rsidRPr="0093749E" w:rsidRDefault="0041453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0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объектов недвижимого имущества, в отношении которых завершена процедура</w:t>
            </w:r>
            <w:r w:rsidRPr="0093749E">
              <w:rPr>
                <w:rFonts w:ascii="Arial Unicode MS" w:hAnsi="Arial Unicode MS" w:cs="Arial Unicode MS" w:hint="eastAsia"/>
                <w:color w:val="000000"/>
              </w:rPr>
              <w:t xml:space="preserve">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государственной регистрации прав, в общем количестве выявленных неучтенных</w:t>
            </w:r>
            <w:r w:rsidRPr="0093749E">
              <w:rPr>
                <w:rFonts w:ascii="Arial Unicode MS" w:hAnsi="Arial Unicode MS" w:cs="Arial Unicode MS" w:hint="eastAsia"/>
                <w:color w:val="000000"/>
              </w:rPr>
              <w:t xml:space="preserve">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объектов недвижимости, расположенных на</w:t>
            </w:r>
            <w:r w:rsidRPr="0093749E">
              <w:rPr>
                <w:rFonts w:ascii="Arial Unicode MS" w:hAnsi="Arial Unicode MS" w:cs="Arial Unicode MS" w:hint="eastAsia"/>
                <w:color w:val="000000"/>
              </w:rPr>
              <w:t xml:space="preserve"> 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территории муниципального округа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4538" w:rsidRPr="0093749E" w:rsidRDefault="0033257C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60" w:type="dxa"/>
            <w:gridSpan w:val="5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810639">
            <w:pPr>
              <w:jc w:val="center"/>
              <w:rPr>
                <w:rFonts w:cs="Arial Unicode MS"/>
                <w:color w:val="000000"/>
                <w:sz w:val="18"/>
                <w:szCs w:val="18"/>
                <w:lang w:val="en-US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70" w:type="dxa"/>
            <w:gridSpan w:val="6"/>
            <w:tcBorders>
              <w:top w:val="single" w:sz="4" w:space="0" w:color="auto"/>
            </w:tcBorders>
            <w:shd w:val="clear" w:color="auto" w:fill="auto"/>
            <w:hideMark/>
          </w:tcPr>
          <w:p w:rsidR="00414538" w:rsidRPr="0093749E" w:rsidRDefault="0041453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84179D" w:rsidRPr="0093749E" w:rsidTr="00292054">
        <w:trPr>
          <w:gridAfter w:val="2"/>
          <w:wAfter w:w="89" w:type="dxa"/>
          <w:trHeight w:val="20"/>
        </w:trPr>
        <w:tc>
          <w:tcPr>
            <w:tcW w:w="489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84179D" w:rsidRPr="0093749E" w:rsidRDefault="0084179D" w:rsidP="0059740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1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179D" w:rsidRPr="0093749E" w:rsidRDefault="00590360" w:rsidP="005B11B9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Доля актуализированных документов от общего количества документов территориального планирования, градостроительного зонирования, местных нормативов градостроительного проектирования, требующих актуализации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84179D" w:rsidP="00311415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</w:t>
            </w:r>
            <w:r w:rsidR="00311415" w:rsidRPr="0093749E">
              <w:rPr>
                <w:rFonts w:cs="Arial Unicode MS"/>
                <w:color w:val="000000"/>
                <w:sz w:val="18"/>
                <w:szCs w:val="18"/>
              </w:rPr>
              <w:t>М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4179D" w:rsidRPr="0093749E" w:rsidRDefault="00AE6CAA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0" w:type="dxa"/>
            <w:gridSpan w:val="5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2B1D16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E66BD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E66BD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E66BD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70" w:type="dxa"/>
            <w:gridSpan w:val="6"/>
            <w:tcBorders>
              <w:top w:val="single" w:sz="4" w:space="0" w:color="auto"/>
            </w:tcBorders>
            <w:shd w:val="clear" w:color="auto" w:fill="auto"/>
            <w:hideMark/>
          </w:tcPr>
          <w:p w:rsidR="0084179D" w:rsidRPr="0093749E" w:rsidRDefault="0084179D" w:rsidP="005B11B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УАГЗ</w:t>
            </w:r>
          </w:p>
        </w:tc>
      </w:tr>
      <w:tr w:rsidR="0084179D" w:rsidRPr="0093749E" w:rsidTr="00292054">
        <w:trPr>
          <w:gridAfter w:val="2"/>
          <w:wAfter w:w="89" w:type="dxa"/>
          <w:trHeight w:val="20"/>
        </w:trPr>
        <w:tc>
          <w:tcPr>
            <w:tcW w:w="15895" w:type="dxa"/>
            <w:gridSpan w:val="38"/>
            <w:shd w:val="clear" w:color="auto" w:fill="auto"/>
            <w:noWrap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20"/>
                <w:szCs w:val="20"/>
              </w:rPr>
            </w:pP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Задача 4.2.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 </w:t>
            </w:r>
            <w:r w:rsidRPr="0093749E">
              <w:rPr>
                <w:rFonts w:cs="Arial Unicode MS"/>
                <w:b/>
                <w:color w:val="000000"/>
                <w:sz w:val="18"/>
                <w:szCs w:val="18"/>
              </w:rPr>
              <w:t>Обеспечение эффективного использования и распоряжения муниципальным имуществом и земельными ресурсами</w:t>
            </w:r>
          </w:p>
        </w:tc>
      </w:tr>
      <w:tr w:rsidR="0084179D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84179D" w:rsidRPr="0093749E" w:rsidRDefault="0084179D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84179D" w:rsidRPr="0093749E" w:rsidRDefault="0084179D" w:rsidP="008E2522">
            <w:pPr>
              <w:autoSpaceDE w:val="0"/>
              <w:autoSpaceDN w:val="0"/>
              <w:adjustRightInd w:val="0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Доля объектов недвижимости и земельных участков, предоставленных во временное владение, пользование по отношению к общему количеству объектов казны (за исключением жилого фонда)</w:t>
            </w:r>
          </w:p>
        </w:tc>
        <w:tc>
          <w:tcPr>
            <w:tcW w:w="711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4.2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84,0</w:t>
            </w:r>
          </w:p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  <w:p w:rsidR="0084179D" w:rsidRPr="0093749E" w:rsidRDefault="0084179D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auto"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62,0</w:t>
            </w:r>
          </w:p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  <w:p w:rsidR="0084179D" w:rsidRPr="0093749E" w:rsidRDefault="0084179D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62,0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62,0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62,0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64,0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64,0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FF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FF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84179D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84179D" w:rsidRPr="0093749E" w:rsidRDefault="0084179D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3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84179D" w:rsidRPr="0093749E" w:rsidRDefault="0084179D" w:rsidP="00026844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sz w:val="18"/>
                <w:szCs w:val="18"/>
                <w:lang w:eastAsia="en-US"/>
              </w:rPr>
              <w:t xml:space="preserve">Количество </w:t>
            </w:r>
            <w:r w:rsidR="00F138B8" w:rsidRPr="0093749E">
              <w:rPr>
                <w:sz w:val="18"/>
                <w:szCs w:val="18"/>
                <w:lang w:eastAsia="en-US"/>
              </w:rPr>
              <w:t xml:space="preserve">действующих в отчетном году </w:t>
            </w:r>
            <w:r w:rsidRPr="0093749E">
              <w:rPr>
                <w:sz w:val="18"/>
                <w:szCs w:val="18"/>
                <w:lang w:eastAsia="en-US"/>
              </w:rPr>
              <w:t>контрактов на содержание объектов муниципальной собственности</w:t>
            </w:r>
          </w:p>
        </w:tc>
        <w:tc>
          <w:tcPr>
            <w:tcW w:w="711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50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84179D" w:rsidRPr="0093749E" w:rsidRDefault="0084179D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84" w:type="dxa"/>
            <w:shd w:val="clear" w:color="auto" w:fill="auto"/>
          </w:tcPr>
          <w:p w:rsidR="0084179D" w:rsidRPr="0093749E" w:rsidRDefault="0084179D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</w:p>
          <w:p w:rsidR="0084179D" w:rsidRPr="0093749E" w:rsidRDefault="0084179D" w:rsidP="00EB6C98">
            <w:pPr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84179D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84179D" w:rsidRPr="0093749E" w:rsidRDefault="0084179D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4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84179D" w:rsidRPr="0093749E" w:rsidRDefault="0084179D" w:rsidP="00E66BDD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Удельный вес реализованных объектов муниципальной собственности от общего количества объектов, включенных в Прогнозный план приватизации и заявленных арендаторами на выкуп в рамках преимущественного права</w:t>
            </w:r>
          </w:p>
        </w:tc>
        <w:tc>
          <w:tcPr>
            <w:tcW w:w="711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84179D" w:rsidRPr="0093749E" w:rsidRDefault="0084179D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32,0</w:t>
            </w:r>
          </w:p>
          <w:p w:rsidR="0084179D" w:rsidRPr="0093749E" w:rsidRDefault="0084179D" w:rsidP="0041453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auto"/>
          </w:tcPr>
          <w:p w:rsidR="0084179D" w:rsidRPr="0093749E" w:rsidRDefault="0084179D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32,0</w:t>
            </w:r>
          </w:p>
          <w:p w:rsidR="0084179D" w:rsidRPr="0093749E" w:rsidRDefault="0084179D" w:rsidP="00C903B6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84179D" w:rsidRPr="0093749E" w:rsidRDefault="0084179D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7C71B8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7C71B8" w:rsidRPr="0093749E" w:rsidRDefault="007C71B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5</w:t>
            </w:r>
            <w:r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7C71B8" w:rsidRPr="0093749E" w:rsidRDefault="007C71B8" w:rsidP="008E2522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Доля земельных участков в ЕГРН, расположенных на территории муниципального округа, с границами, установленными в соответствии с требованиями законодательства Российской Федерации, в общем количестве земельных участков, учтённых в ЕГРН, на территории муниципального округа</w:t>
            </w:r>
          </w:p>
        </w:tc>
        <w:tc>
          <w:tcPr>
            <w:tcW w:w="711" w:type="dxa"/>
            <w:shd w:val="clear" w:color="auto" w:fill="auto"/>
            <w:hideMark/>
          </w:tcPr>
          <w:p w:rsidR="007C71B8" w:rsidRPr="0093749E" w:rsidRDefault="007C71B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hideMark/>
          </w:tcPr>
          <w:p w:rsidR="007C71B8" w:rsidRPr="0093749E" w:rsidRDefault="007C71B8" w:rsidP="00332673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7C71B8" w:rsidRPr="0093749E" w:rsidRDefault="007B3BA9" w:rsidP="00332673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ИЗ 4.2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7C71B8" w:rsidRPr="0093749E" w:rsidRDefault="007C71B8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65,3</w:t>
            </w:r>
          </w:p>
        </w:tc>
        <w:tc>
          <w:tcPr>
            <w:tcW w:w="784" w:type="dxa"/>
            <w:shd w:val="clear" w:color="auto" w:fill="auto"/>
          </w:tcPr>
          <w:p w:rsidR="007C71B8" w:rsidRPr="0093749E" w:rsidRDefault="007C71B8" w:rsidP="00EB6C98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64,0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7C71B8" w:rsidRPr="0093749E" w:rsidRDefault="007C71B8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7C71B8" w:rsidRPr="0093749E" w:rsidRDefault="007C71B8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7C71B8" w:rsidRPr="0093749E" w:rsidRDefault="007C71B8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7C71B8" w:rsidRPr="0093749E" w:rsidRDefault="007C71B8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7C71B8" w:rsidRPr="0093749E" w:rsidRDefault="007C71B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7C71B8" w:rsidRPr="0093749E" w:rsidRDefault="007C71B8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66,0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7C71B8" w:rsidRPr="0093749E" w:rsidRDefault="007C71B8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УАГЗ</w:t>
            </w:r>
          </w:p>
        </w:tc>
      </w:tr>
      <w:tr w:rsidR="0084179D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84179D" w:rsidRPr="0093749E" w:rsidRDefault="007C71B8" w:rsidP="00606CE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</w:t>
            </w:r>
            <w:r w:rsidR="00606CED" w:rsidRPr="0093749E">
              <w:rPr>
                <w:rFonts w:cs="Arial Unicode MS"/>
                <w:color w:val="000000"/>
                <w:sz w:val="18"/>
                <w:szCs w:val="18"/>
              </w:rPr>
              <w:t>6</w:t>
            </w:r>
            <w:r w:rsidR="0084179D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84179D" w:rsidRPr="0093749E" w:rsidRDefault="0084179D" w:rsidP="00B73B27">
            <w:pPr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Объем просроченной задолженности по неналоговым доходам местного бюджета на конец отчетного периода</w:t>
            </w:r>
          </w:p>
        </w:tc>
        <w:tc>
          <w:tcPr>
            <w:tcW w:w="711" w:type="dxa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млн. руб.</w:t>
            </w:r>
          </w:p>
        </w:tc>
        <w:tc>
          <w:tcPr>
            <w:tcW w:w="850" w:type="dxa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↓</w:t>
            </w:r>
          </w:p>
        </w:tc>
        <w:tc>
          <w:tcPr>
            <w:tcW w:w="992" w:type="dxa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84179D" w:rsidRPr="0093749E" w:rsidRDefault="0084179D" w:rsidP="0033257C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88,6</w:t>
            </w:r>
          </w:p>
        </w:tc>
        <w:tc>
          <w:tcPr>
            <w:tcW w:w="784" w:type="dxa"/>
            <w:shd w:val="clear" w:color="auto" w:fill="auto"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84179D" w:rsidRPr="0093749E" w:rsidRDefault="0084179D" w:rsidP="00B73B27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Комитет</w:t>
            </w:r>
          </w:p>
        </w:tc>
      </w:tr>
      <w:tr w:rsidR="0084179D" w:rsidRPr="0093749E" w:rsidTr="00292054">
        <w:trPr>
          <w:gridAfter w:val="1"/>
          <w:wAfter w:w="72" w:type="dxa"/>
          <w:trHeight w:val="20"/>
        </w:trPr>
        <w:tc>
          <w:tcPr>
            <w:tcW w:w="489" w:type="dxa"/>
            <w:shd w:val="clear" w:color="auto" w:fill="auto"/>
            <w:noWrap/>
            <w:hideMark/>
          </w:tcPr>
          <w:p w:rsidR="0084179D" w:rsidRPr="0093749E" w:rsidRDefault="00606CED" w:rsidP="0014674D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27</w:t>
            </w:r>
            <w:r w:rsidR="0084179D" w:rsidRPr="0093749E">
              <w:rPr>
                <w:rFonts w:cs="Arial Unicode MS"/>
                <w:color w:val="000000"/>
                <w:sz w:val="18"/>
                <w:szCs w:val="18"/>
              </w:rPr>
              <w:t>.</w:t>
            </w:r>
          </w:p>
        </w:tc>
        <w:tc>
          <w:tcPr>
            <w:tcW w:w="5001" w:type="dxa"/>
            <w:shd w:val="clear" w:color="auto" w:fill="auto"/>
            <w:hideMark/>
          </w:tcPr>
          <w:p w:rsidR="0084179D" w:rsidRPr="0093749E" w:rsidRDefault="0084179D" w:rsidP="00B73B27">
            <w:pPr>
              <w:jc w:val="both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Количество объектов недвижимости в кадастровых кварталах, в отношении которых проведены комплексные кадастровые работы</w:t>
            </w:r>
          </w:p>
        </w:tc>
        <w:tc>
          <w:tcPr>
            <w:tcW w:w="711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50" w:type="dxa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↑</w:t>
            </w:r>
          </w:p>
        </w:tc>
        <w:tc>
          <w:tcPr>
            <w:tcW w:w="992" w:type="dxa"/>
            <w:shd w:val="clear" w:color="auto" w:fill="auto"/>
            <w:hideMark/>
          </w:tcPr>
          <w:p w:rsidR="0084179D" w:rsidRPr="0093749E" w:rsidRDefault="007B3BA9" w:rsidP="007B3BA9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ИМ</w:t>
            </w:r>
          </w:p>
        </w:tc>
        <w:tc>
          <w:tcPr>
            <w:tcW w:w="711" w:type="dxa"/>
            <w:shd w:val="clear" w:color="auto" w:fill="auto"/>
            <w:noWrap/>
            <w:hideMark/>
          </w:tcPr>
          <w:p w:rsidR="0084179D" w:rsidRPr="0093749E" w:rsidRDefault="0084179D" w:rsidP="0033257C">
            <w:pPr>
              <w:tabs>
                <w:tab w:val="center" w:pos="247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798</w:t>
            </w:r>
          </w:p>
        </w:tc>
        <w:tc>
          <w:tcPr>
            <w:tcW w:w="784" w:type="dxa"/>
            <w:shd w:val="clear" w:color="auto" w:fill="auto"/>
          </w:tcPr>
          <w:p w:rsidR="0084179D" w:rsidRPr="0093749E" w:rsidRDefault="0084179D" w:rsidP="0033257C">
            <w:pPr>
              <w:tabs>
                <w:tab w:val="center" w:pos="247"/>
              </w:tabs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626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2 575</w:t>
            </w:r>
          </w:p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</w:p>
        </w:tc>
        <w:tc>
          <w:tcPr>
            <w:tcW w:w="777" w:type="dxa"/>
            <w:gridSpan w:val="6"/>
            <w:shd w:val="clear" w:color="auto" w:fill="auto"/>
            <w:hideMark/>
          </w:tcPr>
          <w:p w:rsidR="0084179D" w:rsidRPr="0093749E" w:rsidRDefault="002B1D16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>
              <w:rPr>
                <w:rFonts w:cs="Arial Unicode MS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B0345A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679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636997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>
              <w:rPr>
                <w:rFonts w:cs="Arial Unicode MS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0" w:type="dxa"/>
            <w:gridSpan w:val="4"/>
            <w:shd w:val="clear" w:color="auto" w:fill="auto"/>
            <w:hideMark/>
          </w:tcPr>
          <w:p w:rsidR="0084179D" w:rsidRPr="0093749E" w:rsidRDefault="00636997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>
              <w:rPr>
                <w:rFonts w:cs="Arial Unicode MS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1" w:type="dxa"/>
            <w:gridSpan w:val="4"/>
            <w:shd w:val="clear" w:color="auto" w:fill="auto"/>
            <w:hideMark/>
          </w:tcPr>
          <w:p w:rsidR="0084179D" w:rsidRPr="0093749E" w:rsidRDefault="0084179D" w:rsidP="00F31471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87" w:type="dxa"/>
            <w:gridSpan w:val="7"/>
            <w:shd w:val="clear" w:color="auto" w:fill="auto"/>
            <w:hideMark/>
          </w:tcPr>
          <w:p w:rsidR="0084179D" w:rsidRPr="0093749E" w:rsidRDefault="0084179D" w:rsidP="008E2522">
            <w:pPr>
              <w:jc w:val="center"/>
              <w:rPr>
                <w:rFonts w:cs="Arial Unicode MS"/>
                <w:color w:val="000000"/>
                <w:sz w:val="18"/>
                <w:szCs w:val="18"/>
              </w:rPr>
            </w:pPr>
            <w:r w:rsidRPr="0093749E">
              <w:rPr>
                <w:rFonts w:cs="Arial Unicode MS"/>
                <w:color w:val="000000"/>
                <w:sz w:val="18"/>
                <w:szCs w:val="18"/>
              </w:rPr>
              <w:t xml:space="preserve">УАГЗ </w:t>
            </w:r>
          </w:p>
        </w:tc>
      </w:tr>
    </w:tbl>
    <w:p w:rsidR="00F31471" w:rsidRPr="0093749E" w:rsidRDefault="00F31471" w:rsidP="00F31471">
      <w:pPr>
        <w:ind w:left="284"/>
        <w:rPr>
          <w:rFonts w:eastAsia="Arial Unicode MS"/>
          <w:color w:val="000000"/>
        </w:rPr>
      </w:pPr>
      <w:r w:rsidRPr="0093749E">
        <w:rPr>
          <w:rFonts w:eastAsia="Arial Unicode MS"/>
          <w:color w:val="000000"/>
        </w:rPr>
        <w:t xml:space="preserve">                                                                                             </w:t>
      </w:r>
    </w:p>
    <w:p w:rsidR="00AF3B39" w:rsidRPr="0093749E" w:rsidRDefault="00F31471" w:rsidP="004D7F6B">
      <w:pPr>
        <w:ind w:left="10773" w:firstLine="142"/>
        <w:jc w:val="right"/>
      </w:pPr>
      <w:r w:rsidRPr="0093749E">
        <w:br w:type="page"/>
      </w:r>
      <w:r w:rsidR="00AF3B39" w:rsidRPr="0093749E">
        <w:lastRenderedPageBreak/>
        <w:t>Таблица 3</w:t>
      </w:r>
    </w:p>
    <w:p w:rsidR="00AF3B39" w:rsidRPr="0093749E" w:rsidRDefault="00AF3B39" w:rsidP="00AF3B39">
      <w:pPr>
        <w:tabs>
          <w:tab w:val="left" w:pos="3934"/>
        </w:tabs>
        <w:jc w:val="center"/>
      </w:pPr>
      <w:r w:rsidRPr="0093749E">
        <w:t xml:space="preserve">Ресурсное обеспечение и прогнозная (справочная) оценка расходов средств на реализацию целей </w:t>
      </w:r>
    </w:p>
    <w:p w:rsidR="00AF3B39" w:rsidRPr="0093749E" w:rsidRDefault="009F12F5" w:rsidP="00AF3B39">
      <w:pPr>
        <w:tabs>
          <w:tab w:val="left" w:pos="3934"/>
        </w:tabs>
        <w:jc w:val="center"/>
      </w:pPr>
      <w:r w:rsidRPr="0093749E">
        <w:t>м</w:t>
      </w:r>
      <w:r w:rsidR="00AF3B39" w:rsidRPr="0093749E">
        <w:t>униципальной программы «Развитие системы муниципального управления»</w:t>
      </w:r>
    </w:p>
    <w:p w:rsidR="0061728C" w:rsidRPr="0093749E" w:rsidRDefault="0061728C" w:rsidP="00AF3B39">
      <w:pPr>
        <w:tabs>
          <w:tab w:val="left" w:pos="3934"/>
        </w:tabs>
        <w:jc w:val="center"/>
      </w:pPr>
    </w:p>
    <w:tbl>
      <w:tblPr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8"/>
        <w:gridCol w:w="17"/>
        <w:gridCol w:w="2705"/>
        <w:gridCol w:w="1419"/>
        <w:gridCol w:w="2127"/>
        <w:gridCol w:w="1417"/>
        <w:gridCol w:w="1418"/>
        <w:gridCol w:w="1417"/>
        <w:gridCol w:w="1418"/>
        <w:gridCol w:w="1256"/>
        <w:gridCol w:w="17"/>
        <w:gridCol w:w="50"/>
        <w:gridCol w:w="33"/>
        <w:gridCol w:w="34"/>
        <w:gridCol w:w="17"/>
        <w:gridCol w:w="10"/>
        <w:gridCol w:w="23"/>
        <w:gridCol w:w="1384"/>
        <w:gridCol w:w="11"/>
        <w:gridCol w:w="52"/>
        <w:gridCol w:w="89"/>
      </w:tblGrid>
      <w:tr w:rsidR="006E57BA" w:rsidRPr="0093749E" w:rsidTr="00AF7AAE">
        <w:trPr>
          <w:trHeight w:val="20"/>
        </w:trPr>
        <w:tc>
          <w:tcPr>
            <w:tcW w:w="695" w:type="dxa"/>
            <w:gridSpan w:val="2"/>
            <w:vMerge w:val="restart"/>
            <w:shd w:val="clear" w:color="auto" w:fill="auto"/>
          </w:tcPr>
          <w:p w:rsidR="006E57BA" w:rsidRPr="0093749E" w:rsidRDefault="006E57BA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№</w:t>
            </w:r>
          </w:p>
          <w:p w:rsidR="006E57BA" w:rsidRPr="0093749E" w:rsidRDefault="006E57BA" w:rsidP="005339EC">
            <w:pPr>
              <w:jc w:val="center"/>
              <w:rPr>
                <w:sz w:val="18"/>
                <w:szCs w:val="18"/>
              </w:rPr>
            </w:pPr>
            <w:proofErr w:type="gramStart"/>
            <w:r w:rsidRPr="0093749E">
              <w:rPr>
                <w:sz w:val="18"/>
                <w:szCs w:val="18"/>
              </w:rPr>
              <w:t>п</w:t>
            </w:r>
            <w:proofErr w:type="gramEnd"/>
            <w:r w:rsidRPr="0093749E">
              <w:rPr>
                <w:sz w:val="18"/>
                <w:szCs w:val="18"/>
              </w:rPr>
              <w:t>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6E57BA" w:rsidRPr="0093749E" w:rsidRDefault="006E57BA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Наименование муниципальной программы, подпрограммы, задачи, основного мероприятия</w:t>
            </w:r>
          </w:p>
        </w:tc>
        <w:tc>
          <w:tcPr>
            <w:tcW w:w="1419" w:type="dxa"/>
            <w:vMerge w:val="restart"/>
            <w:shd w:val="clear" w:color="auto" w:fill="auto"/>
          </w:tcPr>
          <w:p w:rsidR="006E57BA" w:rsidRPr="0093749E" w:rsidRDefault="006E57BA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Ответственные исполнители, соисполнители</w:t>
            </w:r>
          </w:p>
        </w:tc>
        <w:tc>
          <w:tcPr>
            <w:tcW w:w="10773" w:type="dxa"/>
            <w:gridSpan w:val="17"/>
            <w:shd w:val="clear" w:color="auto" w:fill="auto"/>
          </w:tcPr>
          <w:p w:rsidR="006E57BA" w:rsidRPr="0093749E" w:rsidRDefault="006E57BA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Расходы (руб.)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2027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2028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</w:t>
            </w:r>
          </w:p>
        </w:tc>
        <w:tc>
          <w:tcPr>
            <w:tcW w:w="2705" w:type="dxa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</w:t>
            </w:r>
          </w:p>
        </w:tc>
        <w:tc>
          <w:tcPr>
            <w:tcW w:w="1419" w:type="dxa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 w:val="restart"/>
            <w:shd w:val="clear" w:color="auto" w:fill="auto"/>
            <w:hideMark/>
          </w:tcPr>
          <w:p w:rsidR="00550BA6" w:rsidRPr="0093749E" w:rsidRDefault="00550BA6" w:rsidP="00400E63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Муниципальная программа «Развитие системы муниципального управления»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AF7AAE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</w:t>
            </w:r>
            <w:r w:rsidR="00AF7AAE">
              <w:rPr>
                <w:sz w:val="18"/>
                <w:szCs w:val="18"/>
              </w:rPr>
              <w:t>69</w:t>
            </w:r>
            <w:r w:rsidRPr="0093749E">
              <w:rPr>
                <w:sz w:val="18"/>
                <w:szCs w:val="18"/>
              </w:rPr>
              <w:t> </w:t>
            </w:r>
            <w:r w:rsidR="00AF7AAE">
              <w:rPr>
                <w:sz w:val="18"/>
                <w:szCs w:val="18"/>
              </w:rPr>
              <w:t>324</w:t>
            </w:r>
            <w:r w:rsidRPr="0093749E">
              <w:rPr>
                <w:sz w:val="18"/>
                <w:szCs w:val="18"/>
              </w:rPr>
              <w:t> 6</w:t>
            </w:r>
            <w:r w:rsidR="00AF7AAE"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2,</w:t>
            </w:r>
            <w:r w:rsidR="00AF7AAE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AF7AAE" w:rsidP="00ED139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ED139A">
              <w:rPr>
                <w:sz w:val="18"/>
                <w:szCs w:val="18"/>
              </w:rPr>
              <w:t>71</w:t>
            </w:r>
            <w:r w:rsidR="00550BA6" w:rsidRPr="0093749E"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784</w:t>
            </w:r>
            <w:r w:rsidR="00550BA6" w:rsidRPr="0093749E"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</w:t>
            </w:r>
            <w:r w:rsidR="00550BA6" w:rsidRPr="0093749E">
              <w:rPr>
                <w:sz w:val="18"/>
                <w:szCs w:val="18"/>
              </w:rPr>
              <w:t>,</w:t>
            </w:r>
            <w:r w:rsidR="00ED139A">
              <w:rPr>
                <w:sz w:val="18"/>
                <w:szCs w:val="18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773B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256 754 091,82</w:t>
            </w:r>
          </w:p>
        </w:tc>
        <w:tc>
          <w:tcPr>
            <w:tcW w:w="1418" w:type="dxa"/>
          </w:tcPr>
          <w:p w:rsidR="00550BA6" w:rsidRPr="0093749E" w:rsidRDefault="00AF7AAE" w:rsidP="00ED139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</w:t>
            </w:r>
            <w:r w:rsidR="00ED139A">
              <w:rPr>
                <w:sz w:val="18"/>
                <w:szCs w:val="18"/>
              </w:rPr>
              <w:t>37</w:t>
            </w:r>
          </w:p>
        </w:tc>
        <w:tc>
          <w:tcPr>
            <w:tcW w:w="1417" w:type="dxa"/>
            <w:gridSpan w:val="7"/>
          </w:tcPr>
          <w:p w:rsidR="00550BA6" w:rsidRPr="0093749E" w:rsidRDefault="00AF7AAE" w:rsidP="00ED139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</w:t>
            </w:r>
            <w:r w:rsidR="00ED139A">
              <w:rPr>
                <w:sz w:val="18"/>
                <w:szCs w:val="18"/>
              </w:rPr>
              <w:t>37</w:t>
            </w:r>
          </w:p>
        </w:tc>
        <w:tc>
          <w:tcPr>
            <w:tcW w:w="1559" w:type="dxa"/>
            <w:gridSpan w:val="5"/>
          </w:tcPr>
          <w:p w:rsidR="00550BA6" w:rsidRPr="0093749E" w:rsidRDefault="00AF7AAE" w:rsidP="00ED139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</w:t>
            </w:r>
            <w:r w:rsidR="00ED139A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372</w:t>
            </w:r>
            <w:r>
              <w:rPr>
                <w:sz w:val="18"/>
                <w:szCs w:val="18"/>
              </w:rPr>
              <w:t> </w:t>
            </w:r>
            <w:r w:rsidR="00ED139A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8,</w:t>
            </w:r>
            <w:r w:rsidR="00ED139A">
              <w:rPr>
                <w:sz w:val="18"/>
                <w:szCs w:val="18"/>
              </w:rPr>
              <w:t>05</w:t>
            </w:r>
          </w:p>
        </w:tc>
      </w:tr>
      <w:tr w:rsidR="00AF7AAE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2970B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773BC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324</w:t>
            </w:r>
            <w:r w:rsidRPr="0093749E">
              <w:rPr>
                <w:sz w:val="18"/>
                <w:szCs w:val="18"/>
              </w:rPr>
              <w:t> 6</w:t>
            </w:r>
            <w:r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2,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ED139A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784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291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256 754 091,82</w:t>
            </w:r>
          </w:p>
        </w:tc>
        <w:tc>
          <w:tcPr>
            <w:tcW w:w="1418" w:type="dxa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</w:t>
            </w:r>
            <w:r w:rsidR="00ED139A">
              <w:rPr>
                <w:sz w:val="18"/>
                <w:szCs w:val="18"/>
              </w:rPr>
              <w:t>37</w:t>
            </w:r>
          </w:p>
        </w:tc>
        <w:tc>
          <w:tcPr>
            <w:tcW w:w="1417" w:type="dxa"/>
            <w:gridSpan w:val="7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256 754 091,</w:t>
            </w:r>
            <w:r w:rsidR="00ED139A">
              <w:rPr>
                <w:sz w:val="18"/>
                <w:szCs w:val="18"/>
              </w:rPr>
              <w:t>37</w:t>
            </w:r>
          </w:p>
        </w:tc>
        <w:tc>
          <w:tcPr>
            <w:tcW w:w="1559" w:type="dxa"/>
            <w:gridSpan w:val="5"/>
          </w:tcPr>
          <w:p w:rsidR="00AF7AAE" w:rsidRPr="0093749E" w:rsidRDefault="00ED139A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1 211 372 978,05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400E63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F0196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1 349 142,84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AF7AAE" w:rsidP="0057759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50BA6" w:rsidRPr="009374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="00550BA6"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F0196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550BA6" w:rsidRPr="0093749E" w:rsidRDefault="00AF7AAE" w:rsidP="00773B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550BA6" w:rsidRPr="0093749E" w:rsidRDefault="00AF7AAE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550BA6" w:rsidRPr="0093749E" w:rsidRDefault="00AF7AAE" w:rsidP="009F12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3 653 142,84</w:t>
            </w:r>
          </w:p>
        </w:tc>
      </w:tr>
      <w:tr w:rsidR="00AF7AAE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1 349 142,84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9374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3 653 142,84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B1547B">
            <w:pPr>
              <w:jc w:val="center"/>
              <w:rPr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Редакция газеты «Ухта»</w:t>
            </w:r>
          </w:p>
          <w:p w:rsidR="00550BA6" w:rsidRPr="0093749E" w:rsidRDefault="00550BA6" w:rsidP="005339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16419E">
            <w:pPr>
              <w:ind w:left="-108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FF39AF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550BA6" w:rsidRPr="0093749E" w:rsidRDefault="00AF7AAE" w:rsidP="00102F07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7"/>
          </w:tcPr>
          <w:p w:rsidR="00550BA6" w:rsidRPr="0093749E" w:rsidRDefault="00AF7AAE" w:rsidP="00550BA6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gridSpan w:val="5"/>
          </w:tcPr>
          <w:p w:rsidR="00550BA6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</w:tr>
      <w:tr w:rsidR="00AF7AAE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7"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 w:rsidRPr="0093749E">
              <w:rPr>
                <w:sz w:val="18"/>
                <w:szCs w:val="18"/>
              </w:rPr>
              <w:t>00 000,0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gridSpan w:val="5"/>
          </w:tcPr>
          <w:p w:rsidR="00AF7AAE" w:rsidRPr="0093749E" w:rsidRDefault="00AF7AAE" w:rsidP="00AF7AAE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</w:t>
            </w:r>
            <w:r w:rsidRPr="0093749E">
              <w:rPr>
                <w:sz w:val="18"/>
                <w:szCs w:val="18"/>
              </w:rPr>
              <w:t>00 000,00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B1547B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459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145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AF7AAE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465E2">
              <w:rPr>
                <w:sz w:val="18"/>
                <w:szCs w:val="18"/>
              </w:rPr>
              <w:t>57</w:t>
            </w:r>
            <w:r w:rsidR="00550BA6" w:rsidRPr="0093749E">
              <w:rPr>
                <w:sz w:val="18"/>
                <w:szCs w:val="18"/>
              </w:rPr>
              <w:t> </w:t>
            </w:r>
            <w:r w:rsidR="006465E2">
              <w:rPr>
                <w:sz w:val="18"/>
                <w:szCs w:val="18"/>
              </w:rPr>
              <w:t>379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60</w:t>
            </w:r>
            <w:r w:rsidR="00550BA6" w:rsidRPr="0093749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417" w:type="dxa"/>
            <w:gridSpan w:val="7"/>
          </w:tcPr>
          <w:p w:rsidR="00550BA6" w:rsidRPr="0093749E" w:rsidRDefault="00AF7AAE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559" w:type="dxa"/>
            <w:gridSpan w:val="5"/>
          </w:tcPr>
          <w:p w:rsidR="00550BA6" w:rsidRPr="0093749E" w:rsidRDefault="00AF7AAE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465E2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 473 284,25</w:t>
            </w:r>
          </w:p>
        </w:tc>
      </w:tr>
      <w:tr w:rsidR="00AF7AAE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145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465E2">
              <w:rPr>
                <w:sz w:val="18"/>
                <w:szCs w:val="18"/>
              </w:rPr>
              <w:t>57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379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417" w:type="dxa"/>
            <w:gridSpan w:val="7"/>
          </w:tcPr>
          <w:p w:rsidR="00AF7AAE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559" w:type="dxa"/>
            <w:gridSpan w:val="5"/>
          </w:tcPr>
          <w:p w:rsidR="00AF7AAE" w:rsidRPr="0093749E" w:rsidRDefault="006465E2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</w:t>
            </w:r>
            <w:r w:rsidR="00AF7AAE">
              <w:rPr>
                <w:sz w:val="18"/>
                <w:szCs w:val="18"/>
              </w:rPr>
              <w:t> 473 284,25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:rsidR="00550BA6" w:rsidRPr="0093749E" w:rsidRDefault="00550BA6" w:rsidP="00B1547B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Комитет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124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839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6465E2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="00550BA6"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</w:tcPr>
          <w:p w:rsidR="00550BA6" w:rsidRPr="0093749E" w:rsidRDefault="00AF7AAE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="00550BA6"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  <w:gridSpan w:val="7"/>
          </w:tcPr>
          <w:p w:rsidR="00550BA6" w:rsidRPr="0093749E" w:rsidRDefault="00AF7AAE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gridSpan w:val="5"/>
          </w:tcPr>
          <w:p w:rsidR="00550BA6" w:rsidRPr="0093749E" w:rsidRDefault="00AF7AAE" w:rsidP="001C4D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465E2">
              <w:rPr>
                <w:sz w:val="18"/>
                <w:szCs w:val="18"/>
              </w:rPr>
              <w:t>7</w:t>
            </w:r>
            <w:r w:rsidR="001C4DA8">
              <w:rPr>
                <w:sz w:val="18"/>
                <w:szCs w:val="18"/>
              </w:rPr>
              <w:t>5</w:t>
            </w:r>
            <w:r w:rsidR="00550BA6" w:rsidRPr="0093749E">
              <w:rPr>
                <w:sz w:val="18"/>
                <w:szCs w:val="18"/>
              </w:rPr>
              <w:t> </w:t>
            </w:r>
            <w:r w:rsidR="001C4DA8">
              <w:rPr>
                <w:sz w:val="18"/>
                <w:szCs w:val="18"/>
              </w:rPr>
              <w:t>145</w:t>
            </w:r>
            <w:r w:rsidR="00550BA6" w:rsidRPr="0093749E">
              <w:rPr>
                <w:sz w:val="18"/>
                <w:szCs w:val="18"/>
              </w:rPr>
              <w:t> </w:t>
            </w:r>
            <w:r w:rsidR="001C4DA8">
              <w:rPr>
                <w:sz w:val="18"/>
                <w:szCs w:val="18"/>
              </w:rPr>
              <w:t>046</w:t>
            </w:r>
            <w:r w:rsidR="00550BA6" w:rsidRPr="0093749E">
              <w:rPr>
                <w:sz w:val="18"/>
                <w:szCs w:val="18"/>
              </w:rPr>
              <w:t>,</w:t>
            </w:r>
            <w:r w:rsidR="001C4DA8">
              <w:rPr>
                <w:sz w:val="18"/>
                <w:szCs w:val="18"/>
              </w:rPr>
              <w:t>13</w:t>
            </w:r>
          </w:p>
        </w:tc>
      </w:tr>
      <w:tr w:rsidR="00E46C92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124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839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6465E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  <w:gridSpan w:val="7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gridSpan w:val="5"/>
          </w:tcPr>
          <w:p w:rsidR="00E46C92" w:rsidRPr="0093749E" w:rsidRDefault="001C4DA8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145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046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13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9F12F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9F12F5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197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B1547B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УАГЗ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E46C92" w:rsidP="004464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891 504,83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 w:rsidR="00E46C92"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 w:rsidR="00E46C92"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 w:rsidR="00E46C92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550BA6" w:rsidRPr="0093749E" w:rsidRDefault="00E46C92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550BA6" w:rsidRPr="0093749E" w:rsidRDefault="00E46C92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2 </w:t>
            </w:r>
            <w:r w:rsidR="00E46C92">
              <w:rPr>
                <w:sz w:val="18"/>
                <w:szCs w:val="18"/>
              </w:rPr>
              <w:t>571</w:t>
            </w:r>
            <w:r w:rsidRPr="0093749E">
              <w:rPr>
                <w:sz w:val="18"/>
                <w:szCs w:val="18"/>
              </w:rPr>
              <w:t> </w:t>
            </w:r>
            <w:r w:rsidR="00E46C92">
              <w:rPr>
                <w:sz w:val="18"/>
                <w:szCs w:val="18"/>
              </w:rPr>
              <w:t>50</w:t>
            </w:r>
            <w:r w:rsidRPr="0093749E">
              <w:rPr>
                <w:sz w:val="18"/>
                <w:szCs w:val="18"/>
              </w:rPr>
              <w:t>4,</w:t>
            </w:r>
            <w:r w:rsidR="00E46C92">
              <w:rPr>
                <w:sz w:val="18"/>
                <w:szCs w:val="18"/>
              </w:rPr>
              <w:t>83</w:t>
            </w:r>
          </w:p>
        </w:tc>
      </w:tr>
      <w:tr w:rsidR="00E46C92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Средства бюджета муниципального округа </w:t>
            </w:r>
            <w:r w:rsidRPr="0093749E">
              <w:rPr>
                <w:bCs/>
                <w:sz w:val="18"/>
                <w:szCs w:val="18"/>
              </w:rPr>
              <w:lastRenderedPageBreak/>
              <w:t>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891 504,83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559" w:type="dxa"/>
            <w:gridSpan w:val="5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2 </w:t>
            </w:r>
            <w:r>
              <w:rPr>
                <w:sz w:val="18"/>
                <w:szCs w:val="18"/>
              </w:rPr>
              <w:t>571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50</w:t>
            </w:r>
            <w:r w:rsidRPr="0093749E">
              <w:rPr>
                <w:sz w:val="18"/>
                <w:szCs w:val="18"/>
              </w:rPr>
              <w:t>4,</w:t>
            </w:r>
            <w:r>
              <w:rPr>
                <w:sz w:val="18"/>
                <w:szCs w:val="18"/>
              </w:rPr>
              <w:t>83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  <w:r w:rsidRPr="0093749E">
              <w:rPr>
                <w:b/>
                <w:sz w:val="18"/>
                <w:szCs w:val="18"/>
              </w:rPr>
              <w:t>Подпрограмма 1 Электронный муниципалитет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50BA6" w:rsidRPr="0093749E" w:rsidRDefault="00550BA6" w:rsidP="005339EC">
            <w:pPr>
              <w:ind w:left="-112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9 849 142,84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504</w:t>
            </w:r>
            <w:r w:rsidR="00550BA6"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550BA6" w:rsidRPr="0093749E" w:rsidRDefault="00E46C92" w:rsidP="009F12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550BA6" w:rsidRPr="0093749E" w:rsidRDefault="00E46C92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</w:t>
            </w:r>
            <w:r w:rsidR="00E46C92">
              <w:rPr>
                <w:sz w:val="18"/>
                <w:szCs w:val="18"/>
              </w:rPr>
              <w:t>8</w:t>
            </w:r>
            <w:r w:rsidRPr="0093749E">
              <w:rPr>
                <w:sz w:val="18"/>
                <w:szCs w:val="18"/>
              </w:rPr>
              <w:t> </w:t>
            </w:r>
            <w:r w:rsidR="00E46C92">
              <w:rPr>
                <w:sz w:val="18"/>
                <w:szCs w:val="18"/>
              </w:rPr>
              <w:t>153</w:t>
            </w:r>
            <w:r w:rsidRPr="0093749E">
              <w:rPr>
                <w:sz w:val="18"/>
                <w:szCs w:val="18"/>
              </w:rPr>
              <w:t> </w:t>
            </w:r>
            <w:r w:rsidR="00E46C92">
              <w:rPr>
                <w:sz w:val="18"/>
                <w:szCs w:val="18"/>
              </w:rPr>
              <w:t>142</w:t>
            </w:r>
            <w:r w:rsidRPr="0093749E">
              <w:rPr>
                <w:sz w:val="18"/>
                <w:szCs w:val="18"/>
              </w:rPr>
              <w:t>,</w:t>
            </w:r>
            <w:r w:rsidR="00E46C92">
              <w:rPr>
                <w:sz w:val="18"/>
                <w:szCs w:val="18"/>
              </w:rPr>
              <w:t>84</w:t>
            </w:r>
          </w:p>
        </w:tc>
      </w:tr>
      <w:tr w:rsidR="00E46C92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9 849 142,84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504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153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0B6">
            <w:pPr>
              <w:ind w:left="-112" w:right="-10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E46C92" w:rsidP="0078759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1 349 142,84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E46C92" w:rsidP="005339E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</w:t>
            </w:r>
            <w:r w:rsidR="00550BA6"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E46C92" w:rsidP="0078759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550BA6" w:rsidRPr="0093749E" w:rsidRDefault="00E46C92" w:rsidP="006E57B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550BA6" w:rsidRPr="0093749E" w:rsidRDefault="00E46C92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653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142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E46C92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1 349 142,84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653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:rsidR="00550BA6" w:rsidRPr="0093749E" w:rsidRDefault="00550BA6" w:rsidP="00822E9E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Редакция газеты «Ухта»</w:t>
            </w:r>
          </w:p>
          <w:p w:rsidR="00550BA6" w:rsidRPr="0093749E" w:rsidRDefault="00550BA6" w:rsidP="005339EC">
            <w:pPr>
              <w:ind w:left="-112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885046">
            <w:pPr>
              <w:ind w:left="-108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9 0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E46C92" w:rsidP="00885046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550BA6" w:rsidRPr="0093749E" w:rsidRDefault="00E46C92" w:rsidP="00885046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550BA6" w:rsidRPr="0093749E" w:rsidRDefault="00E46C92" w:rsidP="00550BA6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550BA6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</w:t>
            </w:r>
            <w:r w:rsidR="00550BA6" w:rsidRPr="0093749E">
              <w:rPr>
                <w:sz w:val="18"/>
                <w:szCs w:val="18"/>
              </w:rPr>
              <w:t>00 000,00</w:t>
            </w:r>
          </w:p>
        </w:tc>
      </w:tr>
      <w:tr w:rsidR="00E46C92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417" w:type="dxa"/>
            <w:gridSpan w:val="7"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9 0</w:t>
            </w:r>
            <w:r w:rsidRPr="0093749E">
              <w:rPr>
                <w:sz w:val="18"/>
                <w:szCs w:val="18"/>
              </w:rPr>
              <w:t>00 000,00</w:t>
            </w:r>
          </w:p>
        </w:tc>
        <w:tc>
          <w:tcPr>
            <w:tcW w:w="1559" w:type="dxa"/>
            <w:gridSpan w:val="5"/>
          </w:tcPr>
          <w:p w:rsidR="00E46C92" w:rsidRPr="0093749E" w:rsidRDefault="00E46C92" w:rsidP="00E46C92">
            <w:pPr>
              <w:ind w:left="-1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</w:t>
            </w:r>
            <w:r w:rsidRPr="0093749E">
              <w:rPr>
                <w:sz w:val="18"/>
                <w:szCs w:val="18"/>
              </w:rPr>
              <w:t>00 000,00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88504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88504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88504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88504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550BA6" w:rsidP="00550BA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gridSpan w:val="5"/>
          </w:tcPr>
          <w:p w:rsidR="00550BA6" w:rsidRPr="0093749E" w:rsidRDefault="00550BA6" w:rsidP="00885046">
            <w:pPr>
              <w:ind w:left="-108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6E57BA" w:rsidRPr="0093749E" w:rsidTr="00AF7AAE">
        <w:trPr>
          <w:trHeight w:val="20"/>
        </w:trPr>
        <w:tc>
          <w:tcPr>
            <w:tcW w:w="15592" w:type="dxa"/>
            <w:gridSpan w:val="21"/>
            <w:shd w:val="clear" w:color="auto" w:fill="auto"/>
            <w:hideMark/>
          </w:tcPr>
          <w:p w:rsidR="006E57BA" w:rsidRPr="0093749E" w:rsidRDefault="006E57BA" w:rsidP="005339EC">
            <w:pPr>
              <w:ind w:right="-114"/>
              <w:jc w:val="center"/>
              <w:rPr>
                <w:b/>
                <w:sz w:val="18"/>
                <w:szCs w:val="18"/>
              </w:rPr>
            </w:pPr>
            <w:r w:rsidRPr="0093749E">
              <w:rPr>
                <w:b/>
                <w:sz w:val="18"/>
                <w:szCs w:val="18"/>
              </w:rPr>
              <w:t>Задача 1.1. Развитие муниципального управления на основе информационных технологий и систем</w:t>
            </w:r>
          </w:p>
        </w:tc>
      </w:tr>
      <w:tr w:rsidR="00550BA6" w:rsidRPr="0093749E" w:rsidTr="00AF7AAE">
        <w:trPr>
          <w:trHeight w:val="125"/>
        </w:trPr>
        <w:tc>
          <w:tcPr>
            <w:tcW w:w="695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1.1.1.</w:t>
            </w:r>
          </w:p>
        </w:tc>
        <w:tc>
          <w:tcPr>
            <w:tcW w:w="2705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Модернизация технологической информационно-телекоммуникационной инфраструктуры и автоматизированных рабочих мест администрации муниципального округа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B1547B">
            <w:pPr>
              <w:tabs>
                <w:tab w:val="left" w:pos="600"/>
              </w:tabs>
              <w:ind w:left="33" w:right="-105" w:hanging="14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Администрация (Отдел </w:t>
            </w:r>
            <w:proofErr w:type="spellStart"/>
            <w:r w:rsidRPr="0093749E">
              <w:rPr>
                <w:sz w:val="18"/>
                <w:szCs w:val="18"/>
              </w:rPr>
              <w:t>МИСиТИ</w:t>
            </w:r>
            <w:proofErr w:type="spellEnd"/>
            <w:r w:rsidRPr="0093749E">
              <w:rPr>
                <w:sz w:val="18"/>
                <w:szCs w:val="18"/>
              </w:rPr>
              <w:t>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E46C92" w:rsidP="006E57B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898 420,49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6E57BA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 w:rsidR="00E46C92">
              <w:rPr>
                <w:sz w:val="18"/>
                <w:szCs w:val="18"/>
              </w:rPr>
              <w:t>04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E46C92" w:rsidP="006E57B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550BA6"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18" w:type="dxa"/>
          </w:tcPr>
          <w:p w:rsidR="00550BA6" w:rsidRPr="0093749E" w:rsidRDefault="00E46C92" w:rsidP="006E57B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40" w:type="dxa"/>
            <w:gridSpan w:val="8"/>
          </w:tcPr>
          <w:p w:rsidR="00550BA6" w:rsidRPr="0093749E" w:rsidRDefault="00E46C92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536" w:type="dxa"/>
            <w:gridSpan w:val="4"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202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420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49</w:t>
            </w:r>
          </w:p>
        </w:tc>
      </w:tr>
      <w:tr w:rsidR="00E46C92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898 420,49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04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18" w:type="dxa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40" w:type="dxa"/>
            <w:gridSpan w:val="8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536" w:type="dxa"/>
            <w:gridSpan w:val="4"/>
          </w:tcPr>
          <w:p w:rsidR="00E46C92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202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420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49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B1547B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85"/>
        </w:trPr>
        <w:tc>
          <w:tcPr>
            <w:tcW w:w="695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1.1.2.</w:t>
            </w:r>
          </w:p>
        </w:tc>
        <w:tc>
          <w:tcPr>
            <w:tcW w:w="2705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right="-167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Обеспечение технической защиты информации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1D0CCD">
            <w:pPr>
              <w:ind w:left="-111" w:right="-10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Администрация (Отдел </w:t>
            </w:r>
            <w:proofErr w:type="spellStart"/>
            <w:r w:rsidRPr="0093749E">
              <w:rPr>
                <w:sz w:val="18"/>
                <w:szCs w:val="18"/>
              </w:rPr>
              <w:t>МИСиТИ</w:t>
            </w:r>
            <w:proofErr w:type="spellEnd"/>
            <w:r w:rsidRPr="0093749E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E46C92" w:rsidP="00E4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  <w:r w:rsidR="00550BA6"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722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E039A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00249F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88504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536" w:type="dxa"/>
            <w:gridSpan w:val="4"/>
          </w:tcPr>
          <w:p w:rsidR="00550BA6" w:rsidRPr="0093749E" w:rsidRDefault="00E46C92" w:rsidP="006E57B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722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35</w:t>
            </w:r>
          </w:p>
        </w:tc>
      </w:tr>
      <w:tr w:rsidR="00E46C92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E46C92" w:rsidRPr="0093749E" w:rsidRDefault="00E46C92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E46C92" w:rsidRPr="0093749E" w:rsidRDefault="00E46C92" w:rsidP="00E03AF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E46C92" w:rsidRPr="0093749E" w:rsidRDefault="00E46C92" w:rsidP="007E1E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722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E46C92" w:rsidRPr="0093749E" w:rsidRDefault="00E46C92" w:rsidP="007E1EE4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E46C92" w:rsidRDefault="00E46C92" w:rsidP="00E46C92">
            <w:pPr>
              <w:jc w:val="right"/>
            </w:pPr>
            <w:r w:rsidRPr="00343197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E46C92" w:rsidRDefault="00E46C92" w:rsidP="00E46C92">
            <w:pPr>
              <w:jc w:val="right"/>
            </w:pPr>
            <w:r w:rsidRPr="00343197">
              <w:rPr>
                <w:sz w:val="18"/>
                <w:szCs w:val="18"/>
              </w:rPr>
              <w:t>0,00</w:t>
            </w:r>
          </w:p>
        </w:tc>
        <w:tc>
          <w:tcPr>
            <w:tcW w:w="1440" w:type="dxa"/>
            <w:gridSpan w:val="8"/>
          </w:tcPr>
          <w:p w:rsidR="00E46C92" w:rsidRDefault="00E46C92" w:rsidP="00E46C92">
            <w:pPr>
              <w:jc w:val="right"/>
            </w:pPr>
            <w:r w:rsidRPr="00343197">
              <w:rPr>
                <w:sz w:val="18"/>
                <w:szCs w:val="18"/>
              </w:rPr>
              <w:t>0,00</w:t>
            </w:r>
          </w:p>
        </w:tc>
        <w:tc>
          <w:tcPr>
            <w:tcW w:w="1536" w:type="dxa"/>
            <w:gridSpan w:val="4"/>
          </w:tcPr>
          <w:p w:rsidR="00E46C92" w:rsidRPr="0093749E" w:rsidRDefault="00E46C92" w:rsidP="00E039A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722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35</w:t>
            </w:r>
            <w:r w:rsidRPr="0093749E">
              <w:rPr>
                <w:sz w:val="18"/>
                <w:szCs w:val="18"/>
              </w:rPr>
              <w:t>00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E03AF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184"/>
        </w:trPr>
        <w:tc>
          <w:tcPr>
            <w:tcW w:w="695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1.1.3.</w:t>
            </w:r>
          </w:p>
        </w:tc>
        <w:tc>
          <w:tcPr>
            <w:tcW w:w="2705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Цифровая трансформация муниципальных услуг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1D0CCD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Администрация (</w:t>
            </w:r>
            <w:r w:rsidR="0094002B" w:rsidRPr="0094002B">
              <w:rPr>
                <w:sz w:val="18"/>
                <w:szCs w:val="18"/>
              </w:rPr>
              <w:t>Сектор муниципальных услуг</w:t>
            </w:r>
            <w:r w:rsidRPr="0093749E">
              <w:rPr>
                <w:sz w:val="18"/>
                <w:szCs w:val="18"/>
              </w:rPr>
              <w:t>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Внебюджетные источники </w:t>
            </w:r>
            <w:r w:rsidRPr="0093749E">
              <w:rPr>
                <w:bCs/>
                <w:sz w:val="18"/>
                <w:szCs w:val="18"/>
              </w:rPr>
              <w:lastRenderedPageBreak/>
              <w:t>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lastRenderedPageBreak/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6E57BA" w:rsidRPr="0093749E" w:rsidTr="00AF7AAE">
        <w:trPr>
          <w:trHeight w:val="135"/>
        </w:trPr>
        <w:tc>
          <w:tcPr>
            <w:tcW w:w="15592" w:type="dxa"/>
            <w:gridSpan w:val="21"/>
            <w:shd w:val="clear" w:color="auto" w:fill="auto"/>
            <w:hideMark/>
          </w:tcPr>
          <w:p w:rsidR="006E57BA" w:rsidRPr="0093749E" w:rsidRDefault="006E57BA" w:rsidP="00794C99">
            <w:pPr>
              <w:jc w:val="center"/>
              <w:rPr>
                <w:b/>
                <w:sz w:val="18"/>
                <w:szCs w:val="18"/>
              </w:rPr>
            </w:pPr>
            <w:r w:rsidRPr="0093749E">
              <w:rPr>
                <w:b/>
                <w:sz w:val="18"/>
                <w:szCs w:val="18"/>
              </w:rPr>
              <w:lastRenderedPageBreak/>
              <w:t xml:space="preserve">Задача 1.2.  Обеспечение информационной </w:t>
            </w:r>
            <w:proofErr w:type="gramStart"/>
            <w:r w:rsidRPr="0093749E">
              <w:rPr>
                <w:b/>
                <w:sz w:val="18"/>
                <w:szCs w:val="18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1.2.1</w:t>
            </w:r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705" w:type="dxa"/>
            <w:vMerge w:val="restart"/>
            <w:shd w:val="clear" w:color="auto" w:fill="auto"/>
            <w:hideMark/>
          </w:tcPr>
          <w:p w:rsidR="00550BA6" w:rsidRPr="0093749E" w:rsidRDefault="00550BA6" w:rsidP="00A27671">
            <w:pPr>
              <w:ind w:left="36"/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Оказание муниципальных услуг (выполнение работ) МБУ «Редакция газеты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Редакция газеты «Ухта»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00249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="00550BA6"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E1EE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736A4C" w:rsidP="007E1EE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40" w:type="dxa"/>
            <w:gridSpan w:val="8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536" w:type="dxa"/>
            <w:gridSpan w:val="4"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550BA6" w:rsidRPr="0093749E">
              <w:rPr>
                <w:bCs/>
                <w:sz w:val="18"/>
                <w:szCs w:val="18"/>
              </w:rPr>
              <w:t>4 </w:t>
            </w:r>
            <w:r>
              <w:rPr>
                <w:bCs/>
                <w:sz w:val="18"/>
                <w:szCs w:val="18"/>
              </w:rPr>
              <w:t>5</w:t>
            </w:r>
            <w:r w:rsidR="00550BA6" w:rsidRPr="0093749E">
              <w:rPr>
                <w:bCs/>
                <w:sz w:val="18"/>
                <w:szCs w:val="18"/>
              </w:rPr>
              <w:t>00 000,00</w:t>
            </w:r>
          </w:p>
        </w:tc>
      </w:tr>
      <w:tr w:rsidR="00736A4C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736A4C" w:rsidRPr="0093749E" w:rsidRDefault="00736A4C" w:rsidP="00FB79D7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8 500 000,00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440" w:type="dxa"/>
            <w:gridSpan w:val="8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  <w:tc>
          <w:tcPr>
            <w:tcW w:w="1536" w:type="dxa"/>
            <w:gridSpan w:val="4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Pr="0093749E">
              <w:rPr>
                <w:bCs/>
                <w:sz w:val="18"/>
                <w:szCs w:val="18"/>
              </w:rPr>
              <w:t>4 </w:t>
            </w:r>
            <w:r>
              <w:rPr>
                <w:bCs/>
                <w:sz w:val="18"/>
                <w:szCs w:val="18"/>
              </w:rPr>
              <w:t>5</w:t>
            </w:r>
            <w:r w:rsidRPr="0093749E">
              <w:rPr>
                <w:bCs/>
                <w:sz w:val="18"/>
                <w:szCs w:val="18"/>
              </w:rPr>
              <w:t>00 000,00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FB79D7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1.2.2.</w:t>
            </w:r>
          </w:p>
        </w:tc>
        <w:tc>
          <w:tcPr>
            <w:tcW w:w="2705" w:type="dxa"/>
            <w:vMerge w:val="restart"/>
            <w:shd w:val="clear" w:color="auto" w:fill="auto"/>
            <w:hideMark/>
          </w:tcPr>
          <w:p w:rsidR="00550BA6" w:rsidRPr="0093749E" w:rsidRDefault="00550BA6" w:rsidP="00FB79D7">
            <w:pPr>
              <w:ind w:left="36"/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Реализация социально значимых информационных проектов газеты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Редакция газеты «Ухта»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555"/>
        </w:trPr>
        <w:tc>
          <w:tcPr>
            <w:tcW w:w="695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05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85046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 w:val="restart"/>
            <w:shd w:val="clear" w:color="auto" w:fill="auto"/>
            <w:hideMark/>
          </w:tcPr>
          <w:p w:rsidR="00550BA6" w:rsidRPr="0093749E" w:rsidRDefault="00550BA6" w:rsidP="00C53928">
            <w:pPr>
              <w:ind w:left="-108"/>
              <w:jc w:val="both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 xml:space="preserve">Подпрограмма 2 Развитие кадрового потенциала 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1D0CCD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Администрация (</w:t>
            </w:r>
            <w:r w:rsidRPr="0093749E">
              <w:rPr>
                <w:sz w:val="18"/>
                <w:szCs w:val="18"/>
              </w:rPr>
              <w:t>Отдел кадров)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CD70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36" w:type="dxa"/>
            <w:gridSpan w:val="4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6E57BA" w:rsidRPr="0093749E" w:rsidTr="00AF7AAE">
        <w:trPr>
          <w:trHeight w:val="275"/>
        </w:trPr>
        <w:tc>
          <w:tcPr>
            <w:tcW w:w="15592" w:type="dxa"/>
            <w:gridSpan w:val="21"/>
            <w:tcBorders>
              <w:right w:val="single" w:sz="4" w:space="0" w:color="auto"/>
            </w:tcBorders>
            <w:shd w:val="clear" w:color="auto" w:fill="auto"/>
            <w:hideMark/>
          </w:tcPr>
          <w:p w:rsidR="006E57BA" w:rsidRPr="0093749E" w:rsidRDefault="006E57BA" w:rsidP="002707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3749E">
              <w:rPr>
                <w:b/>
                <w:sz w:val="18"/>
                <w:szCs w:val="18"/>
              </w:rPr>
              <w:t>Задача 2.1 Совершенствование системы профессионального развития специалистов функциональных (отраслевых) органов и структурных подразделений администрации муниципального округа «Ухта», повышение их профессионализма и компетентности</w:t>
            </w:r>
          </w:p>
        </w:tc>
      </w:tr>
      <w:tr w:rsidR="00550BA6" w:rsidRPr="0093749E" w:rsidTr="00AF7AAE">
        <w:trPr>
          <w:gridAfter w:val="2"/>
          <w:wAfter w:w="141" w:type="dxa"/>
          <w:trHeight w:val="189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16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2.1.1.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275D7E">
            <w:pPr>
              <w:ind w:right="-108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Организация непрерывного профессионального образования и развития специалистов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1D0CCD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Администрация (Отдел кадров)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2"/>
          <w:wAfter w:w="141" w:type="dxa"/>
          <w:trHeight w:val="566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ind w:left="-93" w:right="-167"/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1D0C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CD70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2"/>
          <w:wAfter w:w="141" w:type="dxa"/>
          <w:trHeight w:val="408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2"/>
          <w:wAfter w:w="141" w:type="dxa"/>
          <w:trHeight w:val="408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275D7E">
            <w:pPr>
              <w:ind w:left="-93" w:right="-16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2.1.2.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485354">
            <w:pPr>
              <w:ind w:right="-108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Организация и проведение мероприятий  по развитию управленческих компетенций для специалистов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75D7E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Администрация (Отдел кадров)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275D7E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2"/>
          <w:wAfter w:w="141" w:type="dxa"/>
          <w:trHeight w:val="408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275D7E">
            <w:pPr>
              <w:ind w:left="-93" w:right="-167"/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275D7E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275D7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275D7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2"/>
          <w:wAfter w:w="141" w:type="dxa"/>
          <w:trHeight w:val="408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275D7E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275D7E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275D7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40" w:type="dxa"/>
            <w:gridSpan w:val="8"/>
            <w:tcBorders>
              <w:left w:val="single" w:sz="4" w:space="0" w:color="auto"/>
            </w:tcBorders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</w:tcPr>
          <w:p w:rsidR="00550BA6" w:rsidRPr="0093749E" w:rsidRDefault="00550BA6" w:rsidP="00275D7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6E57BA" w:rsidRPr="0093749E" w:rsidTr="00AF7AAE">
        <w:trPr>
          <w:gridAfter w:val="1"/>
          <w:wAfter w:w="89" w:type="dxa"/>
          <w:trHeight w:val="281"/>
        </w:trPr>
        <w:tc>
          <w:tcPr>
            <w:tcW w:w="15503" w:type="dxa"/>
            <w:gridSpan w:val="20"/>
            <w:tcBorders>
              <w:right w:val="nil"/>
            </w:tcBorders>
            <w:shd w:val="clear" w:color="auto" w:fill="auto"/>
            <w:hideMark/>
          </w:tcPr>
          <w:p w:rsidR="006E57BA" w:rsidRPr="0093749E" w:rsidRDefault="006E57BA" w:rsidP="004D7F6B">
            <w:pPr>
              <w:jc w:val="center"/>
              <w:rPr>
                <w:b/>
                <w:sz w:val="18"/>
                <w:szCs w:val="18"/>
              </w:rPr>
            </w:pPr>
            <w:r w:rsidRPr="0093749E">
              <w:rPr>
                <w:b/>
                <w:sz w:val="18"/>
                <w:szCs w:val="18"/>
              </w:rPr>
              <w:t>Задача 2.2. Повышение эффективности оценки профессиональной служебной деятельности муниципальных служащих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2.2.1.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275D7E">
            <w:pPr>
              <w:ind w:right="34"/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Организация аттестации муниципальных служащих функциональных (отраслевых) органов и структурных подразделений администрации муниципального округа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ind w:left="-106" w:right="-108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Администрация (Отдел кадров)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6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3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CD70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6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3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Внебюджетные источники </w:t>
            </w:r>
            <w:r w:rsidRPr="0093749E">
              <w:rPr>
                <w:bCs/>
                <w:sz w:val="18"/>
                <w:szCs w:val="18"/>
              </w:rPr>
              <w:lastRenderedPageBreak/>
              <w:t>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lastRenderedPageBreak/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6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3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lastRenderedPageBreak/>
              <w:t>2.2.2.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Совершенствование форм оценки персонала на муниципальной службе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Администрация (Отдел кадров)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0" w:type="dxa"/>
            <w:gridSpan w:val="5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34" w:type="dxa"/>
            <w:gridSpan w:val="4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66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CD70C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0" w:type="dxa"/>
            <w:gridSpan w:val="5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34" w:type="dxa"/>
            <w:gridSpan w:val="4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90" w:type="dxa"/>
            <w:gridSpan w:val="5"/>
          </w:tcPr>
          <w:p w:rsidR="00550BA6" w:rsidRPr="0093749E" w:rsidRDefault="00550BA6" w:rsidP="00550BA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34" w:type="dxa"/>
            <w:gridSpan w:val="4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7"/>
        </w:trPr>
        <w:tc>
          <w:tcPr>
            <w:tcW w:w="3400" w:type="dxa"/>
            <w:gridSpan w:val="3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49" w:right="-108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>Подпрограмма 3 Управление муниципальными финансами и муниципальным долгом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459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145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736A4C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465E2">
              <w:rPr>
                <w:sz w:val="18"/>
                <w:szCs w:val="18"/>
              </w:rPr>
              <w:t>57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379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600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390" w:type="dxa"/>
            <w:gridSpan w:val="5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434" w:type="dxa"/>
            <w:gridSpan w:val="4"/>
          </w:tcPr>
          <w:p w:rsidR="00550BA6" w:rsidRPr="0093749E" w:rsidRDefault="00736A4C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465E2">
              <w:rPr>
                <w:sz w:val="18"/>
                <w:szCs w:val="18"/>
              </w:rPr>
              <w:t>85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473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284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25</w:t>
            </w:r>
          </w:p>
        </w:tc>
      </w:tr>
      <w:tr w:rsidR="00736A4C" w:rsidRPr="0093749E" w:rsidTr="00AF7AAE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145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465E2">
              <w:rPr>
                <w:sz w:val="18"/>
                <w:szCs w:val="18"/>
              </w:rPr>
              <w:t>57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379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919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390" w:type="dxa"/>
            <w:gridSpan w:val="5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809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1434" w:type="dxa"/>
            <w:gridSpan w:val="4"/>
          </w:tcPr>
          <w:p w:rsidR="00736A4C" w:rsidRPr="0093749E" w:rsidRDefault="00736A4C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465E2">
              <w:rPr>
                <w:sz w:val="18"/>
                <w:szCs w:val="18"/>
              </w:rPr>
              <w:t>85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473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284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25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5339EC">
            <w:pPr>
              <w:ind w:left="-112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ind w:left="-112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5339EC">
            <w:pPr>
              <w:ind w:left="-112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  <w:p w:rsidR="00550BA6" w:rsidRPr="0093749E" w:rsidRDefault="00550BA6" w:rsidP="00CD70C2">
            <w:pPr>
              <w:ind w:left="-112" w:right="34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550BA6" w:rsidRPr="0093749E" w:rsidRDefault="00550BA6" w:rsidP="00C53928">
            <w:pPr>
              <w:ind w:left="-112" w:right="34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90" w:type="dxa"/>
            <w:gridSpan w:val="5"/>
          </w:tcPr>
          <w:p w:rsidR="00550BA6" w:rsidRPr="0093749E" w:rsidRDefault="00550BA6" w:rsidP="00550BA6">
            <w:pPr>
              <w:ind w:left="-112" w:right="34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34" w:type="dxa"/>
            <w:gridSpan w:val="4"/>
          </w:tcPr>
          <w:p w:rsidR="00550BA6" w:rsidRPr="0093749E" w:rsidRDefault="00550BA6" w:rsidP="00550BA6">
            <w:pPr>
              <w:ind w:left="-112" w:right="34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6E57BA" w:rsidRPr="0093749E" w:rsidTr="00AF7AAE">
        <w:trPr>
          <w:gridAfter w:val="1"/>
          <w:wAfter w:w="89" w:type="dxa"/>
          <w:trHeight w:val="20"/>
        </w:trPr>
        <w:tc>
          <w:tcPr>
            <w:tcW w:w="15503" w:type="dxa"/>
            <w:gridSpan w:val="20"/>
            <w:tcBorders>
              <w:right w:val="nil"/>
            </w:tcBorders>
            <w:shd w:val="clear" w:color="auto" w:fill="auto"/>
            <w:hideMark/>
          </w:tcPr>
          <w:p w:rsidR="006E57BA" w:rsidRPr="0093749E" w:rsidRDefault="006E57BA" w:rsidP="005339EC">
            <w:pPr>
              <w:jc w:val="center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 xml:space="preserve">Задача 3.1 </w:t>
            </w:r>
            <w:r w:rsidRPr="0093749E">
              <w:rPr>
                <w:b/>
                <w:sz w:val="18"/>
                <w:szCs w:val="18"/>
              </w:rPr>
              <w:t>Обеспечение сбалансированности местного бюджета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16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3.1.1. 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Использование механизмов и инструментов эффективного управления муниципальными финансами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56" w:type="dxa"/>
            <w:gridSpan w:val="4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68" w:type="dxa"/>
            <w:gridSpan w:val="5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56" w:type="dxa"/>
            <w:gridSpan w:val="4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68" w:type="dxa"/>
            <w:gridSpan w:val="5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56" w:type="dxa"/>
            <w:gridSpan w:val="4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68" w:type="dxa"/>
            <w:gridSpan w:val="5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550BA6" w:rsidRPr="0093749E" w:rsidTr="00AF7AAE">
        <w:trPr>
          <w:gridAfter w:val="3"/>
          <w:wAfter w:w="152" w:type="dxa"/>
          <w:trHeight w:val="136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16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3.1.2.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right="-113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Содержание и обеспечение деятельности Финансового управления администрации муниципального округа «Ухта»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573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392</w:t>
            </w:r>
            <w:r w:rsidR="00550BA6"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829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600</w:t>
            </w:r>
            <w:r w:rsidR="00550BA6"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41 010</w:t>
            </w:r>
            <w:r w:rsidR="00550BA6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919</w:t>
            </w:r>
            <w:r w:rsidR="00550BA6"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550BA6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809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1356" w:type="dxa"/>
            <w:gridSpan w:val="4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809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1468" w:type="dxa"/>
            <w:gridSpan w:val="5"/>
          </w:tcPr>
          <w:p w:rsidR="00550BA6" w:rsidRPr="0093749E" w:rsidRDefault="00736A4C" w:rsidP="00736A4C">
            <w:pPr>
              <w:ind w:left="-10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437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531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736A4C" w:rsidRPr="0093749E" w:rsidTr="00AF7AAE">
        <w:trPr>
          <w:gridAfter w:val="3"/>
          <w:wAfter w:w="152" w:type="dxa"/>
          <w:trHeight w:val="324"/>
        </w:trPr>
        <w:tc>
          <w:tcPr>
            <w:tcW w:w="678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573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392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829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600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919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809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1356" w:type="dxa"/>
            <w:gridSpan w:val="4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41 011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809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1468" w:type="dxa"/>
            <w:gridSpan w:val="5"/>
          </w:tcPr>
          <w:p w:rsidR="00736A4C" w:rsidRPr="0093749E" w:rsidRDefault="00736A4C" w:rsidP="00736A4C">
            <w:pPr>
              <w:ind w:left="-10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437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531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550BA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CD70C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47743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56" w:type="dxa"/>
            <w:gridSpan w:val="4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68" w:type="dxa"/>
            <w:gridSpan w:val="5"/>
          </w:tcPr>
          <w:p w:rsidR="00550BA6" w:rsidRPr="0093749E" w:rsidRDefault="00550BA6" w:rsidP="00CD70C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6E57BA" w:rsidRPr="0093749E" w:rsidTr="00AF7AAE">
        <w:trPr>
          <w:gridAfter w:val="1"/>
          <w:wAfter w:w="89" w:type="dxa"/>
          <w:trHeight w:val="20"/>
        </w:trPr>
        <w:tc>
          <w:tcPr>
            <w:tcW w:w="15503" w:type="dxa"/>
            <w:gridSpan w:val="20"/>
            <w:shd w:val="clear" w:color="auto" w:fill="auto"/>
            <w:hideMark/>
          </w:tcPr>
          <w:p w:rsidR="006E57BA" w:rsidRPr="0093749E" w:rsidRDefault="006E57BA" w:rsidP="005339EC">
            <w:pPr>
              <w:jc w:val="center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>Задача 3.2.</w:t>
            </w:r>
            <w:r w:rsidRPr="0093749E">
              <w:rPr>
                <w:b/>
                <w:sz w:val="18"/>
                <w:szCs w:val="18"/>
              </w:rPr>
              <w:t xml:space="preserve"> Повышение эффективности управления муниципальным долгом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ind w:left="-93" w:right="-167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3.2.1.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Обеспечение своевременности и полноты исполнения долговых обязательств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6E57BA">
            <w:pPr>
              <w:ind w:left="-112" w:right="-37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47743F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6E57BA">
            <w:pPr>
              <w:ind w:left="-112" w:right="-37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6E57BA">
            <w:pPr>
              <w:ind w:left="-112"/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47743F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6E57BA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6E57BA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6E57BA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50BA6" w:rsidRPr="0093749E" w:rsidRDefault="00550BA6" w:rsidP="006E57BA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6E57BA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736A4C" w:rsidRPr="0093749E" w:rsidTr="00736A4C">
        <w:trPr>
          <w:gridAfter w:val="3"/>
          <w:wAfter w:w="152" w:type="dxa"/>
          <w:trHeight w:val="262"/>
        </w:trPr>
        <w:tc>
          <w:tcPr>
            <w:tcW w:w="678" w:type="dxa"/>
            <w:vMerge w:val="restart"/>
            <w:shd w:val="clear" w:color="auto" w:fill="auto"/>
            <w:hideMark/>
          </w:tcPr>
          <w:p w:rsidR="00736A4C" w:rsidRPr="0093749E" w:rsidRDefault="00736A4C" w:rsidP="005339EC">
            <w:pPr>
              <w:ind w:left="-93" w:right="-25"/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3.2.2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736A4C" w:rsidRPr="0093749E" w:rsidRDefault="00736A4C" w:rsidP="005339EC">
            <w:pPr>
              <w:ind w:right="-111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736A4C" w:rsidRPr="0093749E" w:rsidRDefault="00736A4C" w:rsidP="0029722F">
            <w:pPr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Финансовое управление </w:t>
            </w: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885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752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6465E2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="006465E2"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550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7" w:type="dxa"/>
            <w:gridSpan w:val="7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07" w:type="dxa"/>
            <w:gridSpan w:val="2"/>
          </w:tcPr>
          <w:p w:rsidR="00736A4C" w:rsidRPr="0093749E" w:rsidRDefault="00736A4C" w:rsidP="006465E2">
            <w:pPr>
              <w:ind w:left="-10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6465E2"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035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752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41</w:t>
            </w:r>
          </w:p>
        </w:tc>
      </w:tr>
      <w:tr w:rsidR="00736A4C" w:rsidRPr="0093749E" w:rsidTr="00736A4C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47743F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885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752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6465E2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="006465E2"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550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7" w:type="dxa"/>
            <w:gridSpan w:val="7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</w:t>
            </w:r>
            <w:r w:rsidRPr="0093749E">
              <w:rPr>
                <w:bCs/>
                <w:sz w:val="18"/>
                <w:szCs w:val="18"/>
              </w:rPr>
              <w:t>8</w:t>
            </w:r>
            <w:r>
              <w:rPr>
                <w:bCs/>
                <w:sz w:val="18"/>
                <w:szCs w:val="18"/>
              </w:rPr>
              <w:t xml:space="preserve"> 200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07" w:type="dxa"/>
            <w:gridSpan w:val="2"/>
          </w:tcPr>
          <w:p w:rsidR="00736A4C" w:rsidRPr="0093749E" w:rsidRDefault="00736A4C" w:rsidP="006465E2">
            <w:pPr>
              <w:ind w:left="-10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6465E2">
              <w:rPr>
                <w:sz w:val="18"/>
                <w:szCs w:val="18"/>
              </w:rPr>
              <w:t>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035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752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41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47743F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AD241B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AD241B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8E5826" w:rsidP="00550BA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550BA6" w:rsidRPr="0093749E" w:rsidTr="00736A4C">
        <w:trPr>
          <w:gridAfter w:val="3"/>
          <w:wAfter w:w="152" w:type="dxa"/>
          <w:trHeight w:val="495"/>
        </w:trPr>
        <w:tc>
          <w:tcPr>
            <w:tcW w:w="3400" w:type="dxa"/>
            <w:gridSpan w:val="3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Подпрограмма 4 «Управление муниципальным имуществом и </w:t>
            </w:r>
            <w:r w:rsidRPr="0093749E">
              <w:rPr>
                <w:bCs/>
                <w:sz w:val="18"/>
                <w:szCs w:val="18"/>
              </w:rPr>
              <w:lastRenderedPageBreak/>
              <w:t>земельными ресурсами»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016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344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CD0F2F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550BA6" w:rsidRPr="0093749E" w:rsidRDefault="00736A4C" w:rsidP="00DA72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07" w:type="dxa"/>
            <w:gridSpan w:val="2"/>
          </w:tcPr>
          <w:p w:rsidR="00550BA6" w:rsidRPr="0093749E" w:rsidRDefault="00CD0F2F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477 746 550,96</w:t>
            </w:r>
          </w:p>
        </w:tc>
      </w:tr>
      <w:tr w:rsidR="00736A4C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344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CD0F2F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943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172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07" w:type="dxa"/>
            <w:gridSpan w:val="2"/>
          </w:tcPr>
          <w:p w:rsidR="00736A4C" w:rsidRPr="0093749E" w:rsidRDefault="00CD0F2F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477 746 550,96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275D7E">
            <w:pPr>
              <w:jc w:val="right"/>
              <w:rPr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8E5826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Комитет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5339EC">
            <w:pPr>
              <w:jc w:val="both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124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839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6465E2" w:rsidP="006465E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="00550BA6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="00550BA6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="00550BA6"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</w:tcPr>
          <w:p w:rsidR="00550BA6" w:rsidRPr="0093749E" w:rsidRDefault="00736A4C" w:rsidP="007E1E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07" w:type="dxa"/>
            <w:gridSpan w:val="2"/>
          </w:tcPr>
          <w:p w:rsidR="00550BA6" w:rsidRPr="0093749E" w:rsidRDefault="00736A4C" w:rsidP="00CD0F2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6465E2">
              <w:rPr>
                <w:sz w:val="18"/>
                <w:szCs w:val="18"/>
              </w:rPr>
              <w:t>7</w:t>
            </w:r>
            <w:r w:rsidR="00CD0F2F">
              <w:rPr>
                <w:sz w:val="18"/>
                <w:szCs w:val="18"/>
              </w:rPr>
              <w:t>5</w:t>
            </w:r>
            <w:r w:rsidR="006465E2">
              <w:rPr>
                <w:sz w:val="18"/>
                <w:szCs w:val="18"/>
              </w:rPr>
              <w:t> </w:t>
            </w:r>
            <w:r w:rsidR="00CD0F2F">
              <w:rPr>
                <w:sz w:val="18"/>
                <w:szCs w:val="18"/>
              </w:rPr>
              <w:t>175</w:t>
            </w:r>
            <w:r w:rsidR="006465E2">
              <w:rPr>
                <w:sz w:val="18"/>
                <w:szCs w:val="18"/>
              </w:rPr>
              <w:t xml:space="preserve"> </w:t>
            </w:r>
            <w:r w:rsidR="00CD0F2F">
              <w:rPr>
                <w:sz w:val="18"/>
                <w:szCs w:val="18"/>
              </w:rPr>
              <w:t>046</w:t>
            </w:r>
            <w:r>
              <w:rPr>
                <w:sz w:val="18"/>
                <w:szCs w:val="18"/>
              </w:rPr>
              <w:t>,</w:t>
            </w:r>
            <w:r w:rsidR="00CD0F2F">
              <w:rPr>
                <w:sz w:val="18"/>
                <w:szCs w:val="18"/>
              </w:rPr>
              <w:t>13</w:t>
            </w:r>
          </w:p>
        </w:tc>
      </w:tr>
      <w:tr w:rsidR="00736A4C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124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839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6465E2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900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690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17" w:type="dxa"/>
            <w:gridSpan w:val="7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87 383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17</w:t>
            </w:r>
            <w:r w:rsidRPr="0093749E">
              <w:rPr>
                <w:sz w:val="18"/>
                <w:szCs w:val="18"/>
              </w:rPr>
              <w:t>2,00</w:t>
            </w:r>
          </w:p>
        </w:tc>
        <w:tc>
          <w:tcPr>
            <w:tcW w:w="1407" w:type="dxa"/>
            <w:gridSpan w:val="2"/>
          </w:tcPr>
          <w:p w:rsidR="00736A4C" w:rsidRPr="0093749E" w:rsidRDefault="00CD0F2F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475 175 046,13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DA722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5339E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DA7222">
            <w:pPr>
              <w:jc w:val="right"/>
              <w:rPr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8E5826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893D1D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550BA6" w:rsidRPr="0093749E" w:rsidRDefault="00550BA6" w:rsidP="0029722F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УАГЗ</w:t>
            </w: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893D1D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736A4C" w:rsidP="00E8540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891 504,83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E8540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 w:rsidR="00736A4C"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 w:rsidR="00736A4C"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 w:rsidR="00736A4C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550BA6" w:rsidRPr="0093749E" w:rsidRDefault="00736A4C" w:rsidP="00E8540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550BA6" w:rsidRPr="0093749E" w:rsidRDefault="00736A4C" w:rsidP="00550BA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2 </w:t>
            </w:r>
            <w:r w:rsidR="00736A4C">
              <w:rPr>
                <w:sz w:val="18"/>
                <w:szCs w:val="18"/>
              </w:rPr>
              <w:t>571</w:t>
            </w:r>
            <w:r w:rsidRPr="0093749E">
              <w:rPr>
                <w:sz w:val="18"/>
                <w:szCs w:val="18"/>
              </w:rPr>
              <w:t> </w:t>
            </w:r>
            <w:r w:rsidR="00736A4C">
              <w:rPr>
                <w:sz w:val="18"/>
                <w:szCs w:val="18"/>
              </w:rPr>
              <w:t>504</w:t>
            </w:r>
            <w:r w:rsidRPr="0093749E">
              <w:rPr>
                <w:sz w:val="18"/>
                <w:szCs w:val="18"/>
              </w:rPr>
              <w:t>,</w:t>
            </w:r>
            <w:r w:rsidR="00736A4C">
              <w:rPr>
                <w:sz w:val="18"/>
                <w:szCs w:val="18"/>
              </w:rPr>
              <w:t>83</w:t>
            </w:r>
          </w:p>
        </w:tc>
      </w:tr>
      <w:tr w:rsidR="00736A4C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736A4C" w:rsidRPr="0093749E" w:rsidRDefault="00736A4C" w:rsidP="00893D1D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736A4C" w:rsidRPr="0093749E" w:rsidRDefault="00736A4C" w:rsidP="00893D1D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736A4C" w:rsidRPr="0093749E" w:rsidRDefault="00736A4C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891 504,83</w:t>
            </w:r>
          </w:p>
        </w:tc>
        <w:tc>
          <w:tcPr>
            <w:tcW w:w="1418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17" w:type="dxa"/>
            <w:gridSpan w:val="7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0 </w:t>
            </w:r>
            <w:r>
              <w:rPr>
                <w:sz w:val="18"/>
                <w:szCs w:val="18"/>
              </w:rPr>
              <w:t>000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407" w:type="dxa"/>
            <w:gridSpan w:val="2"/>
          </w:tcPr>
          <w:p w:rsidR="00736A4C" w:rsidRPr="0093749E" w:rsidRDefault="00736A4C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2 </w:t>
            </w:r>
            <w:r>
              <w:rPr>
                <w:sz w:val="18"/>
                <w:szCs w:val="18"/>
              </w:rPr>
              <w:t>571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504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83</w:t>
            </w:r>
          </w:p>
        </w:tc>
      </w:tr>
      <w:tr w:rsidR="00550BA6" w:rsidRPr="0093749E" w:rsidTr="00736A4C">
        <w:trPr>
          <w:gridAfter w:val="3"/>
          <w:wAfter w:w="152" w:type="dxa"/>
          <w:trHeight w:val="20"/>
        </w:trPr>
        <w:tc>
          <w:tcPr>
            <w:tcW w:w="3400" w:type="dxa"/>
            <w:gridSpan w:val="3"/>
            <w:vMerge/>
            <w:shd w:val="clear" w:color="auto" w:fill="auto"/>
            <w:hideMark/>
          </w:tcPr>
          <w:p w:rsidR="00550BA6" w:rsidRPr="0093749E" w:rsidRDefault="00550BA6" w:rsidP="00893D1D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550BA6" w:rsidRPr="0093749E" w:rsidRDefault="00550BA6" w:rsidP="00893D1D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550BA6" w:rsidRPr="0093749E" w:rsidRDefault="00550BA6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550BA6" w:rsidRPr="0093749E" w:rsidRDefault="00550BA6" w:rsidP="00893D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550BA6" w:rsidRPr="0093749E" w:rsidRDefault="00550BA6" w:rsidP="00893D1D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50BA6" w:rsidRPr="0093749E" w:rsidRDefault="00550BA6" w:rsidP="00DA7222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7"/>
          </w:tcPr>
          <w:p w:rsidR="00550BA6" w:rsidRPr="0093749E" w:rsidRDefault="008E5826" w:rsidP="00550B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07" w:type="dxa"/>
            <w:gridSpan w:val="2"/>
          </w:tcPr>
          <w:p w:rsidR="00550BA6" w:rsidRPr="0093749E" w:rsidRDefault="00550BA6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</w:tc>
      </w:tr>
      <w:tr w:rsidR="006E57BA" w:rsidRPr="0093749E" w:rsidTr="00AF7AAE">
        <w:trPr>
          <w:gridAfter w:val="1"/>
          <w:wAfter w:w="89" w:type="dxa"/>
          <w:trHeight w:val="20"/>
        </w:trPr>
        <w:tc>
          <w:tcPr>
            <w:tcW w:w="15503" w:type="dxa"/>
            <w:gridSpan w:val="20"/>
            <w:shd w:val="clear" w:color="auto" w:fill="auto"/>
            <w:hideMark/>
          </w:tcPr>
          <w:p w:rsidR="006E57BA" w:rsidRPr="0093749E" w:rsidRDefault="006E57BA" w:rsidP="00275D7E">
            <w:pPr>
              <w:jc w:val="center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>Задача 4.1.</w:t>
            </w:r>
            <w:r w:rsidRPr="0093749E">
              <w:rPr>
                <w:b/>
                <w:sz w:val="18"/>
                <w:szCs w:val="18"/>
              </w:rPr>
              <w:t xml:space="preserve"> Обеспечение полноты и актуальности  учета муниципального имущества и земельных ресурсов муниципального образования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ind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4.1.1.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Организация технической инвентаризации и </w:t>
            </w:r>
          </w:p>
          <w:p w:rsidR="00AF7AAE" w:rsidRPr="0093749E" w:rsidRDefault="00AF7AAE" w:rsidP="0029722F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паспортизации объектов недвижимого имущества 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Комитет</w:t>
            </w: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736A4C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1 1</w:t>
            </w:r>
            <w:r w:rsidR="00736A4C">
              <w:rPr>
                <w:sz w:val="18"/>
                <w:szCs w:val="18"/>
              </w:rPr>
              <w:t>72</w:t>
            </w:r>
            <w:r w:rsidRPr="0093749E">
              <w:rPr>
                <w:sz w:val="18"/>
                <w:szCs w:val="18"/>
              </w:rPr>
              <w:t> </w:t>
            </w:r>
            <w:r w:rsidR="00736A4C">
              <w:rPr>
                <w:sz w:val="18"/>
                <w:szCs w:val="18"/>
              </w:rPr>
              <w:t>638</w:t>
            </w:r>
            <w:r w:rsidRPr="0093749E">
              <w:rPr>
                <w:sz w:val="18"/>
                <w:szCs w:val="18"/>
              </w:rPr>
              <w:t>,</w:t>
            </w:r>
            <w:r w:rsidR="00736A4C">
              <w:rPr>
                <w:sz w:val="18"/>
                <w:szCs w:val="18"/>
              </w:rPr>
              <w:t>05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736A4C" w:rsidP="008E58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="00AF7AAE"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736A4C" w:rsidP="008E58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AF7AAE"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18" w:type="dxa"/>
          </w:tcPr>
          <w:p w:rsidR="00AF7AAE" w:rsidRPr="0093749E" w:rsidRDefault="00736A4C" w:rsidP="008E58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323" w:type="dxa"/>
            <w:gridSpan w:val="3"/>
          </w:tcPr>
          <w:p w:rsidR="00AF7AAE" w:rsidRPr="0093749E" w:rsidRDefault="00736A4C" w:rsidP="008E58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501" w:type="dxa"/>
            <w:gridSpan w:val="6"/>
          </w:tcPr>
          <w:p w:rsidR="00AF7AAE" w:rsidRPr="0093749E" w:rsidRDefault="008E5826" w:rsidP="008E582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F7AAE" w:rsidRPr="0093749E">
              <w:rPr>
                <w:sz w:val="18"/>
                <w:szCs w:val="18"/>
              </w:rPr>
              <w:t> 9</w:t>
            </w:r>
            <w:r>
              <w:rPr>
                <w:sz w:val="18"/>
                <w:szCs w:val="18"/>
              </w:rPr>
              <w:t>72</w:t>
            </w:r>
            <w:r w:rsidR="00AF7AAE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638</w:t>
            </w:r>
            <w:r w:rsidR="00AF7AAE" w:rsidRPr="0093749E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5</w:t>
            </w:r>
          </w:p>
        </w:tc>
      </w:tr>
      <w:tr w:rsidR="008E5826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8E5826" w:rsidRPr="0093749E" w:rsidRDefault="008E5826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8E5826" w:rsidRPr="0093749E" w:rsidRDefault="008E5826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8E5826" w:rsidRPr="0093749E" w:rsidRDefault="008E5826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8E5826" w:rsidRPr="0093749E" w:rsidRDefault="008E5826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1 1</w:t>
            </w:r>
            <w:r>
              <w:rPr>
                <w:sz w:val="18"/>
                <w:szCs w:val="18"/>
              </w:rPr>
              <w:t>72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638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05</w:t>
            </w:r>
          </w:p>
        </w:tc>
        <w:tc>
          <w:tcPr>
            <w:tcW w:w="1418" w:type="dxa"/>
            <w:shd w:val="clear" w:color="auto" w:fill="auto"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Pr="0093749E">
              <w:rPr>
                <w:sz w:val="18"/>
                <w:szCs w:val="18"/>
              </w:rPr>
              <w:t> 000,00</w:t>
            </w:r>
          </w:p>
        </w:tc>
        <w:tc>
          <w:tcPr>
            <w:tcW w:w="1417" w:type="dxa"/>
            <w:shd w:val="clear" w:color="auto" w:fill="auto"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418" w:type="dxa"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323" w:type="dxa"/>
            <w:gridSpan w:val="3"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0 000,00</w:t>
            </w:r>
          </w:p>
        </w:tc>
        <w:tc>
          <w:tcPr>
            <w:tcW w:w="1501" w:type="dxa"/>
            <w:gridSpan w:val="6"/>
          </w:tcPr>
          <w:p w:rsidR="008E5826" w:rsidRPr="0093749E" w:rsidRDefault="008E5826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 9</w:t>
            </w:r>
            <w:r>
              <w:rPr>
                <w:sz w:val="18"/>
                <w:szCs w:val="18"/>
              </w:rPr>
              <w:t>72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638</w:t>
            </w:r>
            <w:r w:rsidRPr="0093749E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5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DA722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3" w:type="dxa"/>
            <w:gridSpan w:val="3"/>
          </w:tcPr>
          <w:p w:rsidR="00AF7AAE" w:rsidRPr="0093749E" w:rsidRDefault="008E5826" w:rsidP="00AF7AA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01" w:type="dxa"/>
            <w:gridSpan w:val="6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ind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4.1.2.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29722F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Автоматизация учета объектов недвижимости 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Комитет</w:t>
            </w: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621F40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AF7AAE" w:rsidRPr="0093749E" w:rsidRDefault="00AF7AAE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</w:tcPr>
          <w:p w:rsidR="00AF7AAE" w:rsidRPr="0093749E" w:rsidRDefault="008E5826" w:rsidP="00AF7AA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AF7AAE" w:rsidRPr="0093749E" w:rsidTr="00AF7AAE">
        <w:trPr>
          <w:gridAfter w:val="3"/>
          <w:wAfter w:w="152" w:type="dxa"/>
          <w:trHeight w:val="350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hideMark/>
          </w:tcPr>
          <w:p w:rsidR="00AF7AAE" w:rsidRPr="0093749E" w:rsidRDefault="00AF7AAE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</w:tcPr>
          <w:p w:rsidR="00AF7AAE" w:rsidRPr="0093749E" w:rsidRDefault="008E5826" w:rsidP="00AF7AA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DA7222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AF7AAE" w:rsidRPr="0093749E" w:rsidRDefault="008E5826" w:rsidP="00AF7AA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  <w:tcBorders>
              <w:bottom w:val="single" w:sz="4" w:space="0" w:color="auto"/>
            </w:tcBorders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4.1.3.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6575E1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Актуализация документов территориального планирования, градостроительного зонирования, местных нормативов градостроительного проектирования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5B11B9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УАГЗ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AF7AAE" w:rsidRPr="0093749E" w:rsidRDefault="008E5826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B11B9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B11B9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AF7AAE" w:rsidRPr="0093749E" w:rsidRDefault="008E5826" w:rsidP="00AF7AA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-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B11B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F7AAE" w:rsidRPr="0093749E" w:rsidRDefault="00AF7AAE" w:rsidP="005B11B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AF7AAE" w:rsidRPr="0093749E" w:rsidRDefault="008E5826" w:rsidP="00AF7AA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501" w:type="dxa"/>
            <w:gridSpan w:val="6"/>
            <w:tcBorders>
              <w:bottom w:val="single" w:sz="4" w:space="0" w:color="auto"/>
            </w:tcBorders>
          </w:tcPr>
          <w:p w:rsidR="00AF7AAE" w:rsidRPr="0093749E" w:rsidRDefault="00AF7AAE" w:rsidP="005B11B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</w:tr>
      <w:tr w:rsidR="006E57BA" w:rsidRPr="0093749E" w:rsidTr="004C21E9">
        <w:trPr>
          <w:gridAfter w:val="2"/>
          <w:wAfter w:w="141" w:type="dxa"/>
          <w:trHeight w:val="20"/>
        </w:trPr>
        <w:tc>
          <w:tcPr>
            <w:tcW w:w="15451" w:type="dxa"/>
            <w:gridSpan w:val="19"/>
            <w:tcBorders>
              <w:bottom w:val="single" w:sz="4" w:space="0" w:color="auto"/>
            </w:tcBorders>
            <w:shd w:val="clear" w:color="auto" w:fill="auto"/>
            <w:hideMark/>
          </w:tcPr>
          <w:p w:rsidR="006E57BA" w:rsidRPr="0093749E" w:rsidRDefault="006E57BA" w:rsidP="005A5AF3">
            <w:pPr>
              <w:ind w:right="-25"/>
              <w:jc w:val="center"/>
              <w:rPr>
                <w:b/>
                <w:bCs/>
                <w:sz w:val="18"/>
                <w:szCs w:val="18"/>
              </w:rPr>
            </w:pPr>
            <w:r w:rsidRPr="0093749E">
              <w:rPr>
                <w:b/>
                <w:bCs/>
                <w:sz w:val="18"/>
                <w:szCs w:val="18"/>
              </w:rPr>
              <w:t xml:space="preserve">Задача 4.2. </w:t>
            </w:r>
            <w:r w:rsidRPr="0093749E">
              <w:rPr>
                <w:b/>
                <w:sz w:val="18"/>
                <w:szCs w:val="18"/>
              </w:rPr>
              <w:t>Обеспечение эффективного использования и распоряжения муниципальным имуществом и земельными ресурсами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4.2.1.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82198E">
            <w:pPr>
              <w:ind w:right="-122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Содержание объектов муниципальной собственности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Комитет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hideMark/>
          </w:tcPr>
          <w:p w:rsidR="00AF7AAE" w:rsidRPr="0093749E" w:rsidRDefault="004C21E9" w:rsidP="006E57BA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42 312 611,50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AF7AAE" w:rsidRPr="0093749E" w:rsidRDefault="004C21E9" w:rsidP="00CD0F2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CD0F2F">
              <w:rPr>
                <w:bCs/>
                <w:sz w:val="18"/>
                <w:szCs w:val="18"/>
              </w:rPr>
              <w:t>7</w:t>
            </w:r>
            <w:r w:rsidR="00AF7AAE"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</w:t>
            </w:r>
            <w:r w:rsidR="00CD0F2F">
              <w:rPr>
                <w:bCs/>
                <w:sz w:val="18"/>
                <w:szCs w:val="18"/>
              </w:rPr>
              <w:t>82</w:t>
            </w:r>
            <w:r w:rsidR="00AF7AAE" w:rsidRPr="0093749E">
              <w:rPr>
                <w:bCs/>
                <w:sz w:val="18"/>
                <w:szCs w:val="18"/>
              </w:rPr>
              <w:t> </w:t>
            </w:r>
            <w:r w:rsidR="00CD0F2F">
              <w:rPr>
                <w:bCs/>
                <w:sz w:val="18"/>
                <w:szCs w:val="18"/>
              </w:rPr>
              <w:t>889</w:t>
            </w:r>
            <w:r w:rsidR="00AF7AAE" w:rsidRPr="0093749E">
              <w:rPr>
                <w:bCs/>
                <w:sz w:val="18"/>
                <w:szCs w:val="18"/>
              </w:rPr>
              <w:t>,</w:t>
            </w:r>
            <w:r w:rsidR="00CD0F2F">
              <w:rPr>
                <w:bCs/>
                <w:sz w:val="18"/>
                <w:szCs w:val="18"/>
              </w:rPr>
              <w:t>74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AF7AAE" w:rsidRPr="0093749E" w:rsidRDefault="00AF7AAE" w:rsidP="004C21E9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 w:rsidR="004C21E9"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 w:rsidR="004C21E9"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 w:rsidR="004C21E9"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  <w:tcBorders>
              <w:top w:val="nil"/>
            </w:tcBorders>
          </w:tcPr>
          <w:p w:rsidR="00AF7AAE" w:rsidRPr="0093749E" w:rsidRDefault="004C21E9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273" w:type="dxa"/>
            <w:gridSpan w:val="2"/>
            <w:tcBorders>
              <w:top w:val="nil"/>
            </w:tcBorders>
          </w:tcPr>
          <w:p w:rsidR="00AF7AAE" w:rsidRPr="0093749E" w:rsidRDefault="004C21E9" w:rsidP="00AF7AA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551" w:type="dxa"/>
            <w:gridSpan w:val="7"/>
            <w:tcBorders>
              <w:top w:val="nil"/>
            </w:tcBorders>
          </w:tcPr>
          <w:p w:rsidR="00AF7AAE" w:rsidRPr="0093749E" w:rsidRDefault="00AF7AAE" w:rsidP="00CD0F2F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</w:t>
            </w:r>
            <w:r w:rsidR="00CD0F2F">
              <w:rPr>
                <w:bCs/>
                <w:sz w:val="18"/>
                <w:szCs w:val="18"/>
              </w:rPr>
              <w:t>82</w:t>
            </w:r>
            <w:r w:rsidRPr="0093749E">
              <w:rPr>
                <w:bCs/>
                <w:sz w:val="18"/>
                <w:szCs w:val="18"/>
              </w:rPr>
              <w:t> </w:t>
            </w:r>
            <w:r w:rsidR="00CD0F2F">
              <w:rPr>
                <w:bCs/>
                <w:sz w:val="18"/>
                <w:szCs w:val="18"/>
              </w:rPr>
              <w:t>995</w:t>
            </w:r>
            <w:r w:rsidRPr="0093749E">
              <w:rPr>
                <w:bCs/>
                <w:sz w:val="18"/>
                <w:szCs w:val="18"/>
              </w:rPr>
              <w:t> </w:t>
            </w:r>
            <w:r w:rsidR="00CD0F2F">
              <w:rPr>
                <w:bCs/>
                <w:sz w:val="18"/>
                <w:szCs w:val="18"/>
              </w:rPr>
              <w:t>501</w:t>
            </w:r>
            <w:r w:rsidRPr="0093749E">
              <w:rPr>
                <w:bCs/>
                <w:sz w:val="18"/>
                <w:szCs w:val="18"/>
              </w:rPr>
              <w:t>,</w:t>
            </w:r>
            <w:r w:rsidR="00CD0F2F">
              <w:rPr>
                <w:bCs/>
                <w:sz w:val="18"/>
                <w:szCs w:val="18"/>
              </w:rPr>
              <w:t>24</w:t>
            </w:r>
          </w:p>
        </w:tc>
      </w:tr>
      <w:tr w:rsidR="004C21E9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4C21E9" w:rsidRPr="0093749E" w:rsidRDefault="004C21E9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4C21E9" w:rsidRPr="0093749E" w:rsidRDefault="004C21E9" w:rsidP="002B1D1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42 312 611,50</w:t>
            </w:r>
          </w:p>
        </w:tc>
        <w:tc>
          <w:tcPr>
            <w:tcW w:w="1418" w:type="dxa"/>
            <w:shd w:val="clear" w:color="auto" w:fill="auto"/>
          </w:tcPr>
          <w:p w:rsidR="004C21E9" w:rsidRPr="0093749E" w:rsidRDefault="00CD0F2F" w:rsidP="002B1D16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47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982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889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74</w:t>
            </w:r>
          </w:p>
        </w:tc>
        <w:tc>
          <w:tcPr>
            <w:tcW w:w="1417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:rsidR="004C21E9" w:rsidRPr="0093749E" w:rsidRDefault="004C21E9" w:rsidP="002B1D1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273" w:type="dxa"/>
            <w:gridSpan w:val="2"/>
          </w:tcPr>
          <w:p w:rsidR="004C21E9" w:rsidRPr="0093749E" w:rsidRDefault="004C21E9" w:rsidP="002B1D1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0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90</w:t>
            </w:r>
            <w:r w:rsidRPr="0093749E">
              <w:rPr>
                <w:bCs/>
                <w:sz w:val="18"/>
                <w:szCs w:val="18"/>
              </w:rPr>
              <w:t>0 0</w:t>
            </w:r>
            <w:r>
              <w:rPr>
                <w:bCs/>
                <w:sz w:val="18"/>
                <w:szCs w:val="18"/>
              </w:rPr>
              <w:t>00</w:t>
            </w:r>
            <w:r w:rsidRPr="0093749E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1551" w:type="dxa"/>
            <w:gridSpan w:val="7"/>
          </w:tcPr>
          <w:p w:rsidR="004C21E9" w:rsidRPr="0093749E" w:rsidRDefault="00CD0F2F" w:rsidP="002B1D1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82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995</w:t>
            </w:r>
            <w:r w:rsidRPr="0093749E"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</w:rPr>
              <w:t>501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24</w:t>
            </w:r>
          </w:p>
        </w:tc>
      </w:tr>
      <w:tr w:rsidR="00AF7AAE" w:rsidRPr="0093749E" w:rsidTr="00AF7AAE">
        <w:trPr>
          <w:gridAfter w:val="3"/>
          <w:wAfter w:w="152" w:type="dxa"/>
          <w:trHeight w:val="421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DA7222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82198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56" w:type="dxa"/>
          </w:tcPr>
          <w:p w:rsidR="00AF7AAE" w:rsidRPr="0093749E" w:rsidRDefault="00AF7AAE" w:rsidP="00AF7AA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8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ind w:left="-93" w:right="-25"/>
              <w:jc w:val="center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4.2.2.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 xml:space="preserve">Вовлечение в оборот </w:t>
            </w:r>
          </w:p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муниципального имущества и земельных ресурсов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5339EC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Комитет  / УАГЗ</w:t>
            </w: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5339EC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4C21E9" w:rsidP="0082198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427 904,83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4C21E9" w:rsidP="007E1E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7AAE"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4C21E9" w:rsidP="007E1E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7AAE"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418" w:type="dxa"/>
          </w:tcPr>
          <w:p w:rsidR="00AF7AAE" w:rsidRPr="0093749E" w:rsidRDefault="004C21E9" w:rsidP="007E1E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7AAE"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256" w:type="dxa"/>
          </w:tcPr>
          <w:p w:rsidR="00AF7AAE" w:rsidRPr="0093749E" w:rsidRDefault="004C21E9" w:rsidP="00AF7AAE">
            <w:pPr>
              <w:tabs>
                <w:tab w:val="left" w:pos="1395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568" w:type="dxa"/>
            <w:gridSpan w:val="8"/>
          </w:tcPr>
          <w:p w:rsidR="00AF7AAE" w:rsidRPr="0093749E" w:rsidRDefault="004C21E9" w:rsidP="004C21E9">
            <w:pPr>
              <w:tabs>
                <w:tab w:val="left" w:pos="1395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AF7AAE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227</w:t>
            </w:r>
            <w:r w:rsidR="00AF7AAE"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904</w:t>
            </w:r>
            <w:r w:rsidR="00AF7AAE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83</w:t>
            </w:r>
          </w:p>
        </w:tc>
      </w:tr>
      <w:tr w:rsidR="004C21E9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4C21E9" w:rsidRPr="0093749E" w:rsidRDefault="004C21E9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427 904,83</w:t>
            </w:r>
          </w:p>
        </w:tc>
        <w:tc>
          <w:tcPr>
            <w:tcW w:w="1418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417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418" w:type="dxa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256" w:type="dxa"/>
          </w:tcPr>
          <w:p w:rsidR="004C21E9" w:rsidRPr="0093749E" w:rsidRDefault="004C21E9" w:rsidP="002B1D16">
            <w:pPr>
              <w:tabs>
                <w:tab w:val="left" w:pos="1395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00 000,00</w:t>
            </w:r>
          </w:p>
        </w:tc>
        <w:tc>
          <w:tcPr>
            <w:tcW w:w="1568" w:type="dxa"/>
            <w:gridSpan w:val="8"/>
          </w:tcPr>
          <w:p w:rsidR="004C21E9" w:rsidRPr="0093749E" w:rsidRDefault="004C21E9" w:rsidP="002B1D16">
            <w:pPr>
              <w:tabs>
                <w:tab w:val="left" w:pos="1395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227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904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83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5339EC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  <w:p w:rsidR="00AF7AAE" w:rsidRPr="0093749E" w:rsidRDefault="00AF7AAE" w:rsidP="0082198E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ind w:left="-103" w:right="-46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82198E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AF7AAE" w:rsidRPr="0093749E" w:rsidRDefault="00AF7AAE" w:rsidP="00C53928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56" w:type="dxa"/>
          </w:tcPr>
          <w:p w:rsidR="00AF7AAE" w:rsidRPr="0093749E" w:rsidRDefault="00AF7AAE" w:rsidP="00AF7AA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8"/>
          </w:tcPr>
          <w:p w:rsidR="00AF7AAE" w:rsidRPr="0093749E" w:rsidRDefault="00AF7AAE" w:rsidP="00C53928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AF7AAE" w:rsidRPr="0093749E" w:rsidTr="00AF7AAE">
        <w:trPr>
          <w:gridAfter w:val="3"/>
          <w:wAfter w:w="152" w:type="dxa"/>
          <w:trHeight w:val="64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82198E">
            <w:pPr>
              <w:ind w:right="-25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4.2.3.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29722F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Обеспечение реализации подпрограммы в соответствии с установленными сроками и задачами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82198E">
            <w:pPr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 xml:space="preserve">Комитет </w:t>
            </w: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4C21E9" w:rsidP="004C21E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F7AAE" w:rsidRPr="0093749E">
              <w:rPr>
                <w:sz w:val="18"/>
                <w:szCs w:val="18"/>
              </w:rPr>
              <w:t>4 </w:t>
            </w:r>
            <w:r>
              <w:rPr>
                <w:sz w:val="18"/>
                <w:szCs w:val="18"/>
              </w:rPr>
              <w:t>253</w:t>
            </w:r>
            <w:r w:rsidR="00AF7AAE"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189</w:t>
            </w:r>
            <w:r w:rsidR="00AF7AAE"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4C21E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 w:rsidR="004C21E9"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 w:rsidR="004C21E9">
              <w:rPr>
                <w:sz w:val="18"/>
                <w:szCs w:val="18"/>
              </w:rPr>
              <w:t>517</w:t>
            </w:r>
            <w:r w:rsidRPr="0093749E">
              <w:rPr>
                <w:sz w:val="18"/>
                <w:szCs w:val="18"/>
              </w:rPr>
              <w:t xml:space="preserve"> </w:t>
            </w:r>
            <w:r w:rsidR="004C21E9">
              <w:rPr>
                <w:sz w:val="18"/>
                <w:szCs w:val="18"/>
              </w:rPr>
              <w:t>801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4C21E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 w:rsidR="004C21E9"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 w:rsidR="004C21E9"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 w:rsidR="004C21E9"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 w:rsidR="004C21E9"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4C21E9" w:rsidP="00C53928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256" w:type="dxa"/>
          </w:tcPr>
          <w:p w:rsidR="00AF7AAE" w:rsidRPr="0093749E" w:rsidRDefault="004C21E9" w:rsidP="00AF7AAE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568" w:type="dxa"/>
            <w:gridSpan w:val="8"/>
          </w:tcPr>
          <w:p w:rsidR="00AF7AAE" w:rsidRPr="0093749E" w:rsidRDefault="00AF7AAE" w:rsidP="004C21E9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</w:t>
            </w:r>
            <w:r w:rsidR="004C21E9">
              <w:rPr>
                <w:sz w:val="18"/>
                <w:szCs w:val="18"/>
              </w:rPr>
              <w:t>89</w:t>
            </w:r>
            <w:r w:rsidRPr="0093749E">
              <w:rPr>
                <w:sz w:val="18"/>
                <w:szCs w:val="18"/>
              </w:rPr>
              <w:t> 0</w:t>
            </w:r>
            <w:r w:rsidR="004C21E9"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 5</w:t>
            </w:r>
            <w:r w:rsidR="004C21E9">
              <w:rPr>
                <w:sz w:val="18"/>
                <w:szCs w:val="18"/>
              </w:rPr>
              <w:t>06</w:t>
            </w:r>
            <w:r w:rsidRPr="0093749E">
              <w:rPr>
                <w:sz w:val="18"/>
                <w:szCs w:val="18"/>
              </w:rPr>
              <w:t>,</w:t>
            </w:r>
            <w:r w:rsidR="004C21E9">
              <w:rPr>
                <w:sz w:val="18"/>
                <w:szCs w:val="18"/>
              </w:rPr>
              <w:t>84</w:t>
            </w:r>
          </w:p>
        </w:tc>
      </w:tr>
      <w:tr w:rsidR="004C21E9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4C21E9" w:rsidRPr="0093749E" w:rsidRDefault="004C21E9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  <w:hideMark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4 </w:t>
            </w:r>
            <w:r>
              <w:rPr>
                <w:sz w:val="18"/>
                <w:szCs w:val="18"/>
              </w:rPr>
              <w:t>253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189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  <w:tc>
          <w:tcPr>
            <w:tcW w:w="1418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517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801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256" w:type="dxa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6</w:t>
            </w:r>
            <w:r w:rsidRPr="0093749E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083</w:t>
            </w:r>
            <w:r w:rsidRPr="009374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93749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  <w:r w:rsidRPr="0093749E">
              <w:rPr>
                <w:sz w:val="18"/>
                <w:szCs w:val="18"/>
              </w:rPr>
              <w:t>,00</w:t>
            </w:r>
          </w:p>
        </w:tc>
        <w:tc>
          <w:tcPr>
            <w:tcW w:w="1568" w:type="dxa"/>
            <w:gridSpan w:val="8"/>
          </w:tcPr>
          <w:p w:rsidR="004C21E9" w:rsidRPr="0093749E" w:rsidRDefault="004C21E9" w:rsidP="002B1D16">
            <w:pPr>
              <w:jc w:val="right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  <w:r w:rsidRPr="0093749E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20</w:t>
            </w:r>
            <w:r w:rsidRPr="0093749E">
              <w:rPr>
                <w:sz w:val="18"/>
                <w:szCs w:val="18"/>
              </w:rPr>
              <w:t> 5</w:t>
            </w:r>
            <w:r>
              <w:rPr>
                <w:sz w:val="18"/>
                <w:szCs w:val="18"/>
              </w:rPr>
              <w:t>06</w:t>
            </w:r>
            <w:r w:rsidRPr="009374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84</w:t>
            </w:r>
          </w:p>
        </w:tc>
      </w:tr>
      <w:tr w:rsidR="00AF7AAE" w:rsidRPr="0093749E" w:rsidTr="00AF7AAE">
        <w:trPr>
          <w:gridAfter w:val="3"/>
          <w:wAfter w:w="152" w:type="dxa"/>
          <w:trHeight w:val="233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5339EC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0,00</w:t>
            </w:r>
          </w:p>
          <w:p w:rsidR="00AF7AAE" w:rsidRPr="0093749E" w:rsidRDefault="00AF7AAE" w:rsidP="0082198E">
            <w:pPr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5339EC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C53928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56" w:type="dxa"/>
          </w:tcPr>
          <w:p w:rsidR="00AF7AAE" w:rsidRPr="0093749E" w:rsidRDefault="00AF7AAE" w:rsidP="00AF7AA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8"/>
          </w:tcPr>
          <w:p w:rsidR="00AF7AAE" w:rsidRPr="0093749E" w:rsidRDefault="00AF7AAE" w:rsidP="00C53928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 w:val="restart"/>
            <w:shd w:val="clear" w:color="auto" w:fill="auto"/>
            <w:hideMark/>
          </w:tcPr>
          <w:p w:rsidR="00AF7AAE" w:rsidRPr="0093749E" w:rsidRDefault="00AF7AAE" w:rsidP="0084179D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4.2.4.</w:t>
            </w:r>
          </w:p>
        </w:tc>
        <w:tc>
          <w:tcPr>
            <w:tcW w:w="2722" w:type="dxa"/>
            <w:gridSpan w:val="2"/>
            <w:vMerge w:val="restart"/>
            <w:shd w:val="clear" w:color="auto" w:fill="auto"/>
            <w:hideMark/>
          </w:tcPr>
          <w:p w:rsidR="00AF7AAE" w:rsidRPr="0093749E" w:rsidRDefault="00AF7AAE" w:rsidP="00627B0B">
            <w:pPr>
              <w:jc w:val="both"/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Организация проведения работ по разработке проектов межевания территории кадастровых кварталов и выполнению комплексных кадастровых работ</w:t>
            </w:r>
          </w:p>
        </w:tc>
        <w:tc>
          <w:tcPr>
            <w:tcW w:w="1419" w:type="dxa"/>
            <w:vMerge w:val="restart"/>
            <w:shd w:val="clear" w:color="auto" w:fill="auto"/>
            <w:hideMark/>
          </w:tcPr>
          <w:p w:rsidR="00AF7AAE" w:rsidRPr="0093749E" w:rsidRDefault="00AF7AAE" w:rsidP="00627B0B">
            <w:pPr>
              <w:ind w:left="-109" w:right="-110"/>
              <w:jc w:val="center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УАГЗ</w:t>
            </w: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  <w:r w:rsidRPr="0093749E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446467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850 000,00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4C21E9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 w:rsidR="004C21E9"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 w:rsidR="004C21E9"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 w:rsidR="004C21E9"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AF7AAE" w:rsidRPr="0093749E" w:rsidRDefault="004C21E9" w:rsidP="00C53928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256" w:type="dxa"/>
          </w:tcPr>
          <w:p w:rsidR="00AF7AAE" w:rsidRPr="0093749E" w:rsidRDefault="004C21E9" w:rsidP="00AF7AAE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568" w:type="dxa"/>
            <w:gridSpan w:val="8"/>
          </w:tcPr>
          <w:p w:rsidR="00AF7AAE" w:rsidRPr="0093749E" w:rsidRDefault="004C21E9" w:rsidP="004C21E9">
            <w:pPr>
              <w:ind w:left="-10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AF7AAE"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="00AF7AAE" w:rsidRPr="0093749E">
              <w:rPr>
                <w:bCs/>
                <w:sz w:val="18"/>
                <w:szCs w:val="18"/>
              </w:rPr>
              <w:t>30 </w:t>
            </w:r>
            <w:r>
              <w:rPr>
                <w:bCs/>
                <w:sz w:val="18"/>
                <w:szCs w:val="18"/>
              </w:rPr>
              <w:t>000</w:t>
            </w:r>
            <w:r w:rsidR="00AF7AAE"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</w:tr>
      <w:tr w:rsidR="004C21E9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4C21E9" w:rsidRPr="0093749E" w:rsidRDefault="004C21E9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4C21E9" w:rsidRPr="0093749E" w:rsidRDefault="004C21E9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Средства бюджета муниципального округа «Ухта»</w:t>
            </w:r>
          </w:p>
        </w:tc>
        <w:tc>
          <w:tcPr>
            <w:tcW w:w="1417" w:type="dxa"/>
            <w:shd w:val="clear" w:color="auto" w:fill="auto"/>
          </w:tcPr>
          <w:p w:rsidR="004C21E9" w:rsidRPr="0093749E" w:rsidRDefault="004C21E9" w:rsidP="002B1D16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850 000,00</w:t>
            </w:r>
          </w:p>
        </w:tc>
        <w:tc>
          <w:tcPr>
            <w:tcW w:w="1418" w:type="dxa"/>
            <w:shd w:val="clear" w:color="auto" w:fill="auto"/>
          </w:tcPr>
          <w:p w:rsidR="004C21E9" w:rsidRPr="0093749E" w:rsidRDefault="004C21E9" w:rsidP="002B1D16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4C21E9" w:rsidRPr="0093749E" w:rsidRDefault="004C21E9" w:rsidP="002B1D16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4C21E9" w:rsidRPr="0093749E" w:rsidRDefault="004C21E9" w:rsidP="002B1D16">
            <w:pPr>
              <w:ind w:left="-103"/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256" w:type="dxa"/>
          </w:tcPr>
          <w:p w:rsidR="004C21E9" w:rsidRPr="0093749E" w:rsidRDefault="004C21E9" w:rsidP="002B1D16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6</w:t>
            </w:r>
            <w:r w:rsidRPr="0093749E">
              <w:rPr>
                <w:bCs/>
                <w:sz w:val="18"/>
                <w:szCs w:val="18"/>
              </w:rPr>
              <w:t>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568" w:type="dxa"/>
            <w:gridSpan w:val="8"/>
          </w:tcPr>
          <w:p w:rsidR="004C21E9" w:rsidRPr="0093749E" w:rsidRDefault="004C21E9" w:rsidP="002B1D16">
            <w:pPr>
              <w:ind w:left="-103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Pr="0093749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Pr="0093749E">
              <w:rPr>
                <w:bCs/>
                <w:sz w:val="18"/>
                <w:szCs w:val="18"/>
              </w:rPr>
              <w:t>30 </w:t>
            </w:r>
            <w:r>
              <w:rPr>
                <w:bCs/>
                <w:sz w:val="18"/>
                <w:szCs w:val="18"/>
              </w:rPr>
              <w:t>000</w:t>
            </w:r>
            <w:r w:rsidRPr="0093749E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00</w:t>
            </w:r>
          </w:p>
        </w:tc>
      </w:tr>
      <w:tr w:rsidR="00AF7AAE" w:rsidRPr="0093749E" w:rsidTr="00AF7AAE">
        <w:trPr>
          <w:gridAfter w:val="3"/>
          <w:wAfter w:w="152" w:type="dxa"/>
          <w:trHeight w:val="20"/>
        </w:trPr>
        <w:tc>
          <w:tcPr>
            <w:tcW w:w="678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gridSpan w:val="2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vMerge/>
            <w:shd w:val="clear" w:color="auto" w:fill="auto"/>
            <w:hideMark/>
          </w:tcPr>
          <w:p w:rsidR="00AF7AAE" w:rsidRPr="0093749E" w:rsidRDefault="00AF7AAE" w:rsidP="005339EC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hideMark/>
          </w:tcPr>
          <w:p w:rsidR="00AF7AAE" w:rsidRPr="0093749E" w:rsidRDefault="00AF7AAE" w:rsidP="0082198E">
            <w:pPr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Внебюджетные источники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F7AAE" w:rsidRPr="0093749E" w:rsidRDefault="00AF7AAE" w:rsidP="005339EC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256" w:type="dxa"/>
          </w:tcPr>
          <w:p w:rsidR="00AF7AAE" w:rsidRPr="0093749E" w:rsidRDefault="00AF7AAE" w:rsidP="00AF7AA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8"/>
          </w:tcPr>
          <w:p w:rsidR="00AF7AAE" w:rsidRPr="0093749E" w:rsidRDefault="00AF7AAE" w:rsidP="00C53928">
            <w:pPr>
              <w:jc w:val="right"/>
              <w:rPr>
                <w:bCs/>
                <w:sz w:val="18"/>
                <w:szCs w:val="18"/>
              </w:rPr>
            </w:pPr>
            <w:r w:rsidRPr="0093749E">
              <w:rPr>
                <w:bCs/>
                <w:sz w:val="18"/>
                <w:szCs w:val="18"/>
              </w:rPr>
              <w:t>0,00</w:t>
            </w:r>
          </w:p>
        </w:tc>
      </w:tr>
    </w:tbl>
    <w:p w:rsidR="00902A3A" w:rsidRPr="00902A3A" w:rsidRDefault="00902A3A" w:rsidP="00902A3A">
      <w:pPr>
        <w:pStyle w:val="afff1"/>
        <w:jc w:val="center"/>
        <w:rPr>
          <w:sz w:val="20"/>
          <w:szCs w:val="20"/>
        </w:rPr>
      </w:pPr>
      <w:r w:rsidRPr="0093749E">
        <w:rPr>
          <w:sz w:val="20"/>
          <w:szCs w:val="20"/>
        </w:rPr>
        <w:t>______________________________________________________».</w:t>
      </w:r>
    </w:p>
    <w:p w:rsidR="00E30A90" w:rsidRDefault="00E30A90" w:rsidP="00AF3B39">
      <w:pPr>
        <w:pStyle w:val="afff1"/>
        <w:spacing w:after="60"/>
        <w:ind w:left="0" w:firstLine="851"/>
        <w:jc w:val="right"/>
        <w:rPr>
          <w:sz w:val="20"/>
          <w:szCs w:val="20"/>
        </w:rPr>
      </w:pPr>
    </w:p>
    <w:p w:rsidR="00F31471" w:rsidRPr="00F31471" w:rsidRDefault="00F31471" w:rsidP="004D7F6B">
      <w:pPr>
        <w:ind w:left="11199"/>
        <w:jc w:val="right"/>
        <w:rPr>
          <w:rFonts w:cs="Calibri"/>
        </w:rPr>
      </w:pPr>
    </w:p>
    <w:p w:rsidR="00F31471" w:rsidRPr="00F31471" w:rsidRDefault="00EB51D1" w:rsidP="00F31471">
      <w:pPr>
        <w:autoSpaceDE w:val="0"/>
        <w:autoSpaceDN w:val="0"/>
        <w:adjustRightInd w:val="0"/>
        <w:jc w:val="center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</w:t>
      </w:r>
      <w:bookmarkStart w:id="0" w:name="_GoBack"/>
      <w:bookmarkEnd w:id="0"/>
    </w:p>
    <w:p w:rsidR="00A27671" w:rsidRDefault="00A27671" w:rsidP="00877E20">
      <w:pPr>
        <w:ind w:left="4536"/>
        <w:jc w:val="right"/>
        <w:rPr>
          <w:sz w:val="20"/>
          <w:szCs w:val="20"/>
        </w:rPr>
        <w:sectPr w:rsidR="00A27671" w:rsidSect="00863145">
          <w:pgSz w:w="16838" w:h="11906" w:orient="landscape"/>
          <w:pgMar w:top="1135" w:right="567" w:bottom="567" w:left="567" w:header="709" w:footer="709" w:gutter="0"/>
          <w:cols w:space="708"/>
          <w:docGrid w:linePitch="360"/>
        </w:sectPr>
      </w:pPr>
    </w:p>
    <w:p w:rsidR="00D8315C" w:rsidRPr="00877E20" w:rsidRDefault="00D8315C" w:rsidP="006E57BA">
      <w:pPr>
        <w:pStyle w:val="af"/>
        <w:tabs>
          <w:tab w:val="left" w:pos="993"/>
        </w:tabs>
        <w:spacing w:after="0" w:line="240" w:lineRule="auto"/>
        <w:ind w:left="0"/>
        <w:jc w:val="both"/>
        <w:rPr>
          <w:sz w:val="28"/>
          <w:szCs w:val="28"/>
        </w:rPr>
      </w:pPr>
    </w:p>
    <w:sectPr w:rsidR="00D8315C" w:rsidRPr="00877E20" w:rsidSect="00A27671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F2F" w:rsidRDefault="00CD0F2F" w:rsidP="002340D3">
      <w:r>
        <w:separator/>
      </w:r>
    </w:p>
  </w:endnote>
  <w:endnote w:type="continuationSeparator" w:id="0">
    <w:p w:rsidR="00CD0F2F" w:rsidRDefault="00CD0F2F" w:rsidP="00234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omiFont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F2F" w:rsidRDefault="00CD0F2F" w:rsidP="002340D3">
      <w:r>
        <w:separator/>
      </w:r>
    </w:p>
  </w:footnote>
  <w:footnote w:type="continuationSeparator" w:id="0">
    <w:p w:rsidR="00CD0F2F" w:rsidRDefault="00CD0F2F" w:rsidP="002340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59C"/>
    <w:multiLevelType w:val="hybridMultilevel"/>
    <w:tmpl w:val="19F41D90"/>
    <w:lvl w:ilvl="0" w:tplc="961E9AB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477133"/>
    <w:multiLevelType w:val="hybridMultilevel"/>
    <w:tmpl w:val="0C02FC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8D5149"/>
    <w:multiLevelType w:val="multilevel"/>
    <w:tmpl w:val="346EA7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DA138E"/>
    <w:multiLevelType w:val="multilevel"/>
    <w:tmpl w:val="E1E2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460188"/>
    <w:multiLevelType w:val="hybridMultilevel"/>
    <w:tmpl w:val="E9C497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830A5F"/>
    <w:multiLevelType w:val="hybridMultilevel"/>
    <w:tmpl w:val="899EE100"/>
    <w:lvl w:ilvl="0" w:tplc="A75E3826">
      <w:start w:val="1"/>
      <w:numFmt w:val="decimal"/>
      <w:lvlText w:val="%1."/>
      <w:lvlJc w:val="left"/>
      <w:pPr>
        <w:ind w:left="1977" w:hanging="14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1265EF"/>
    <w:multiLevelType w:val="multilevel"/>
    <w:tmpl w:val="7F9296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481490"/>
    <w:multiLevelType w:val="multilevel"/>
    <w:tmpl w:val="1A0ED0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2128A2"/>
    <w:multiLevelType w:val="hybridMultilevel"/>
    <w:tmpl w:val="FE2ED64E"/>
    <w:lvl w:ilvl="0" w:tplc="C22203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5EE67C3"/>
    <w:multiLevelType w:val="multilevel"/>
    <w:tmpl w:val="06205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64425E0"/>
    <w:multiLevelType w:val="multilevel"/>
    <w:tmpl w:val="55342F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D77076"/>
    <w:multiLevelType w:val="multilevel"/>
    <w:tmpl w:val="C49070D4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31814CB4"/>
    <w:multiLevelType w:val="multilevel"/>
    <w:tmpl w:val="BA640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633E18"/>
    <w:multiLevelType w:val="hybridMultilevel"/>
    <w:tmpl w:val="D0E80252"/>
    <w:lvl w:ilvl="0" w:tplc="4044DF84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2790840"/>
    <w:multiLevelType w:val="multilevel"/>
    <w:tmpl w:val="7AFEC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BA5C7B"/>
    <w:multiLevelType w:val="multilevel"/>
    <w:tmpl w:val="3634EC1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360"/>
      </w:p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16">
    <w:nsid w:val="378D4EA8"/>
    <w:multiLevelType w:val="hybridMultilevel"/>
    <w:tmpl w:val="0AB08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8420D"/>
    <w:multiLevelType w:val="multilevel"/>
    <w:tmpl w:val="970C2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0681C03"/>
    <w:multiLevelType w:val="multilevel"/>
    <w:tmpl w:val="B70CD0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1C56326"/>
    <w:multiLevelType w:val="multilevel"/>
    <w:tmpl w:val="D4485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34056D"/>
    <w:multiLevelType w:val="multilevel"/>
    <w:tmpl w:val="943C2D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6706AA"/>
    <w:multiLevelType w:val="multilevel"/>
    <w:tmpl w:val="A0D246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8371912"/>
    <w:multiLevelType w:val="multilevel"/>
    <w:tmpl w:val="5E0EBB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4B8C07EB"/>
    <w:multiLevelType w:val="multilevel"/>
    <w:tmpl w:val="DB560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6D0464"/>
    <w:multiLevelType w:val="multilevel"/>
    <w:tmpl w:val="970C2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ED806C2"/>
    <w:multiLevelType w:val="multilevel"/>
    <w:tmpl w:val="C6D69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9705A5"/>
    <w:multiLevelType w:val="multilevel"/>
    <w:tmpl w:val="9B22E4D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F0718D"/>
    <w:multiLevelType w:val="hybridMultilevel"/>
    <w:tmpl w:val="B6208D32"/>
    <w:lvl w:ilvl="0" w:tplc="2FCAD8E4">
      <w:start w:val="1"/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5F1447D8"/>
    <w:multiLevelType w:val="multilevel"/>
    <w:tmpl w:val="DE4A6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156CD4"/>
    <w:multiLevelType w:val="multilevel"/>
    <w:tmpl w:val="C53066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234319"/>
    <w:multiLevelType w:val="multilevel"/>
    <w:tmpl w:val="99BC3D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03569A"/>
    <w:multiLevelType w:val="multilevel"/>
    <w:tmpl w:val="4146A2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D41371E"/>
    <w:multiLevelType w:val="multilevel"/>
    <w:tmpl w:val="1ADCE840"/>
    <w:lvl w:ilvl="0">
      <w:start w:val="1"/>
      <w:numFmt w:val="decimal"/>
      <w:lvlText w:val="%1."/>
      <w:lvlJc w:val="left"/>
      <w:pPr>
        <w:ind w:left="391" w:hanging="360"/>
      </w:pPr>
    </w:lvl>
    <w:lvl w:ilvl="1">
      <w:start w:val="1"/>
      <w:numFmt w:val="decimal"/>
      <w:isLgl/>
      <w:lvlText w:val="%1.%2."/>
      <w:lvlJc w:val="left"/>
      <w:pPr>
        <w:ind w:left="436" w:hanging="405"/>
      </w:pPr>
    </w:lvl>
    <w:lvl w:ilvl="2">
      <w:start w:val="2"/>
      <w:numFmt w:val="decimal"/>
      <w:isLgl/>
      <w:lvlText w:val="%1.%2.%3."/>
      <w:lvlJc w:val="left"/>
      <w:pPr>
        <w:ind w:left="751" w:hanging="720"/>
      </w:pPr>
    </w:lvl>
    <w:lvl w:ilvl="3">
      <w:start w:val="1"/>
      <w:numFmt w:val="decimal"/>
      <w:isLgl/>
      <w:lvlText w:val="%1.%2.%3.%4."/>
      <w:lvlJc w:val="left"/>
      <w:pPr>
        <w:ind w:left="751" w:hanging="720"/>
      </w:pPr>
    </w:lvl>
    <w:lvl w:ilvl="4">
      <w:start w:val="1"/>
      <w:numFmt w:val="decimal"/>
      <w:isLgl/>
      <w:lvlText w:val="%1.%2.%3.%4.%5."/>
      <w:lvlJc w:val="left"/>
      <w:pPr>
        <w:ind w:left="751" w:hanging="720"/>
      </w:pPr>
    </w:lvl>
    <w:lvl w:ilvl="5">
      <w:start w:val="1"/>
      <w:numFmt w:val="decimal"/>
      <w:isLgl/>
      <w:lvlText w:val="%1.%2.%3.%4.%5.%6."/>
      <w:lvlJc w:val="left"/>
      <w:pPr>
        <w:ind w:left="1111" w:hanging="1080"/>
      </w:pPr>
    </w:lvl>
    <w:lvl w:ilvl="6">
      <w:start w:val="1"/>
      <w:numFmt w:val="decimal"/>
      <w:isLgl/>
      <w:lvlText w:val="%1.%2.%3.%4.%5.%6.%7."/>
      <w:lvlJc w:val="left"/>
      <w:pPr>
        <w:ind w:left="1111" w:hanging="1080"/>
      </w:pPr>
    </w:lvl>
    <w:lvl w:ilvl="7">
      <w:start w:val="1"/>
      <w:numFmt w:val="decimal"/>
      <w:isLgl/>
      <w:lvlText w:val="%1.%2.%3.%4.%5.%6.%7.%8."/>
      <w:lvlJc w:val="left"/>
      <w:pPr>
        <w:ind w:left="1111" w:hanging="1080"/>
      </w:pPr>
    </w:lvl>
    <w:lvl w:ilvl="8">
      <w:start w:val="1"/>
      <w:numFmt w:val="decimal"/>
      <w:isLgl/>
      <w:lvlText w:val="%1.%2.%3.%4.%5.%6.%7.%8.%9."/>
      <w:lvlJc w:val="left"/>
      <w:pPr>
        <w:ind w:left="1471" w:hanging="1440"/>
      </w:pPr>
    </w:lvl>
  </w:abstractNum>
  <w:abstractNum w:abstractNumId="33">
    <w:nsid w:val="6D5E7E58"/>
    <w:multiLevelType w:val="multilevel"/>
    <w:tmpl w:val="71AE909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841F8A"/>
    <w:multiLevelType w:val="multilevel"/>
    <w:tmpl w:val="433A73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pStyle w:val="14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35">
    <w:nsid w:val="73943878"/>
    <w:multiLevelType w:val="hybridMultilevel"/>
    <w:tmpl w:val="D6C28230"/>
    <w:lvl w:ilvl="0" w:tplc="0310E2D0">
      <w:start w:val="1"/>
      <w:numFmt w:val="decimal"/>
      <w:lvlText w:val="%1."/>
      <w:lvlJc w:val="left"/>
      <w:pPr>
        <w:ind w:left="1841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86A3E5E"/>
    <w:multiLevelType w:val="multilevel"/>
    <w:tmpl w:val="9EBC2C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37">
    <w:nsid w:val="7C702A70"/>
    <w:multiLevelType w:val="multilevel"/>
    <w:tmpl w:val="87A8D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E4330DB"/>
    <w:multiLevelType w:val="multilevel"/>
    <w:tmpl w:val="0BBCA5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4"/>
  </w:num>
  <w:num w:numId="2">
    <w:abstractNumId w:val="2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</w:num>
  <w:num w:numId="7">
    <w:abstractNumId w:val="28"/>
  </w:num>
  <w:num w:numId="8">
    <w:abstractNumId w:val="31"/>
  </w:num>
  <w:num w:numId="9">
    <w:abstractNumId w:val="14"/>
  </w:num>
  <w:num w:numId="10">
    <w:abstractNumId w:val="26"/>
  </w:num>
  <w:num w:numId="11">
    <w:abstractNumId w:val="23"/>
  </w:num>
  <w:num w:numId="12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</w:num>
  <w:num w:numId="14">
    <w:abstractNumId w:val="18"/>
  </w:num>
  <w:num w:numId="15">
    <w:abstractNumId w:val="29"/>
  </w:num>
  <w:num w:numId="16">
    <w:abstractNumId w:val="9"/>
  </w:num>
  <w:num w:numId="17">
    <w:abstractNumId w:val="3"/>
  </w:num>
  <w:num w:numId="18">
    <w:abstractNumId w:val="25"/>
  </w:num>
  <w:num w:numId="19">
    <w:abstractNumId w:val="10"/>
  </w:num>
  <w:num w:numId="20">
    <w:abstractNumId w:val="2"/>
  </w:num>
  <w:num w:numId="21">
    <w:abstractNumId w:val="30"/>
  </w:num>
  <w:num w:numId="22">
    <w:abstractNumId w:val="20"/>
  </w:num>
  <w:num w:numId="23">
    <w:abstractNumId w:val="6"/>
  </w:num>
  <w:num w:numId="24">
    <w:abstractNumId w:val="35"/>
  </w:num>
  <w:num w:numId="25">
    <w:abstractNumId w:val="37"/>
  </w:num>
  <w:num w:numId="26">
    <w:abstractNumId w:val="12"/>
  </w:num>
  <w:num w:numId="27">
    <w:abstractNumId w:val="33"/>
  </w:num>
  <w:num w:numId="28">
    <w:abstractNumId w:val="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  <w:num w:numId="33">
    <w:abstractNumId w:val="0"/>
  </w:num>
  <w:num w:numId="34">
    <w:abstractNumId w:val="17"/>
  </w:num>
  <w:num w:numId="35">
    <w:abstractNumId w:val="36"/>
  </w:num>
  <w:num w:numId="36">
    <w:abstractNumId w:val="21"/>
  </w:num>
  <w:num w:numId="37">
    <w:abstractNumId w:val="8"/>
  </w:num>
  <w:num w:numId="38">
    <w:abstractNumId w:val="27"/>
  </w:num>
  <w:num w:numId="39">
    <w:abstractNumId w:val="13"/>
  </w:num>
  <w:num w:numId="40">
    <w:abstractNumId w:val="1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56A"/>
    <w:rsid w:val="000002FA"/>
    <w:rsid w:val="0000249F"/>
    <w:rsid w:val="000025F1"/>
    <w:rsid w:val="0000499E"/>
    <w:rsid w:val="00007347"/>
    <w:rsid w:val="0001196A"/>
    <w:rsid w:val="00012A5C"/>
    <w:rsid w:val="00013A39"/>
    <w:rsid w:val="000140CC"/>
    <w:rsid w:val="000149B7"/>
    <w:rsid w:val="00015C51"/>
    <w:rsid w:val="0001690D"/>
    <w:rsid w:val="00016E7F"/>
    <w:rsid w:val="00017FC4"/>
    <w:rsid w:val="000206BA"/>
    <w:rsid w:val="000206FB"/>
    <w:rsid w:val="00021615"/>
    <w:rsid w:val="000219D0"/>
    <w:rsid w:val="00021D04"/>
    <w:rsid w:val="000239E1"/>
    <w:rsid w:val="00023E42"/>
    <w:rsid w:val="000259FB"/>
    <w:rsid w:val="00025DCB"/>
    <w:rsid w:val="00026844"/>
    <w:rsid w:val="00027BB4"/>
    <w:rsid w:val="00030AB5"/>
    <w:rsid w:val="00030BE2"/>
    <w:rsid w:val="00030C44"/>
    <w:rsid w:val="0003324D"/>
    <w:rsid w:val="00036B4A"/>
    <w:rsid w:val="00041F8A"/>
    <w:rsid w:val="00044675"/>
    <w:rsid w:val="00044C16"/>
    <w:rsid w:val="00046A4D"/>
    <w:rsid w:val="0005033C"/>
    <w:rsid w:val="00050DED"/>
    <w:rsid w:val="00053DF2"/>
    <w:rsid w:val="000545E7"/>
    <w:rsid w:val="00056BA2"/>
    <w:rsid w:val="00057B80"/>
    <w:rsid w:val="0006135F"/>
    <w:rsid w:val="0006536C"/>
    <w:rsid w:val="00067387"/>
    <w:rsid w:val="000678C7"/>
    <w:rsid w:val="000679FD"/>
    <w:rsid w:val="00067B43"/>
    <w:rsid w:val="00070BB5"/>
    <w:rsid w:val="00072C6E"/>
    <w:rsid w:val="0007333B"/>
    <w:rsid w:val="00073D43"/>
    <w:rsid w:val="000753EC"/>
    <w:rsid w:val="00077AF8"/>
    <w:rsid w:val="00081B25"/>
    <w:rsid w:val="00082331"/>
    <w:rsid w:val="0008279E"/>
    <w:rsid w:val="00082940"/>
    <w:rsid w:val="00084463"/>
    <w:rsid w:val="00095D86"/>
    <w:rsid w:val="00096702"/>
    <w:rsid w:val="00097422"/>
    <w:rsid w:val="000A15A2"/>
    <w:rsid w:val="000A1DD4"/>
    <w:rsid w:val="000A3A7B"/>
    <w:rsid w:val="000A6295"/>
    <w:rsid w:val="000A6630"/>
    <w:rsid w:val="000A6DED"/>
    <w:rsid w:val="000A7141"/>
    <w:rsid w:val="000A7585"/>
    <w:rsid w:val="000A7680"/>
    <w:rsid w:val="000A79E6"/>
    <w:rsid w:val="000B1419"/>
    <w:rsid w:val="000B2FFE"/>
    <w:rsid w:val="000B5068"/>
    <w:rsid w:val="000B5891"/>
    <w:rsid w:val="000B5C78"/>
    <w:rsid w:val="000B6173"/>
    <w:rsid w:val="000B6D5F"/>
    <w:rsid w:val="000B7B57"/>
    <w:rsid w:val="000B7D83"/>
    <w:rsid w:val="000B7EEE"/>
    <w:rsid w:val="000C21B4"/>
    <w:rsid w:val="000C3DB8"/>
    <w:rsid w:val="000C437A"/>
    <w:rsid w:val="000C5059"/>
    <w:rsid w:val="000C579B"/>
    <w:rsid w:val="000C6676"/>
    <w:rsid w:val="000C71B1"/>
    <w:rsid w:val="000D158E"/>
    <w:rsid w:val="000D1E8B"/>
    <w:rsid w:val="000D22B5"/>
    <w:rsid w:val="000D5788"/>
    <w:rsid w:val="000D5F1D"/>
    <w:rsid w:val="000D61CB"/>
    <w:rsid w:val="000D6549"/>
    <w:rsid w:val="000D7667"/>
    <w:rsid w:val="000D7B28"/>
    <w:rsid w:val="000E2AA6"/>
    <w:rsid w:val="000E42FB"/>
    <w:rsid w:val="000E54AD"/>
    <w:rsid w:val="000F28AC"/>
    <w:rsid w:val="000F31B6"/>
    <w:rsid w:val="000F503B"/>
    <w:rsid w:val="001008C9"/>
    <w:rsid w:val="00101F5D"/>
    <w:rsid w:val="0010204A"/>
    <w:rsid w:val="001024C3"/>
    <w:rsid w:val="00102F07"/>
    <w:rsid w:val="001039D7"/>
    <w:rsid w:val="00103FBE"/>
    <w:rsid w:val="001043B0"/>
    <w:rsid w:val="00104B52"/>
    <w:rsid w:val="00105143"/>
    <w:rsid w:val="001052A2"/>
    <w:rsid w:val="00106418"/>
    <w:rsid w:val="001068B5"/>
    <w:rsid w:val="001106A2"/>
    <w:rsid w:val="0011213D"/>
    <w:rsid w:val="00112424"/>
    <w:rsid w:val="0011337C"/>
    <w:rsid w:val="001137E2"/>
    <w:rsid w:val="001141FB"/>
    <w:rsid w:val="00115FC2"/>
    <w:rsid w:val="00116C18"/>
    <w:rsid w:val="00117FB8"/>
    <w:rsid w:val="00120BE5"/>
    <w:rsid w:val="001218E0"/>
    <w:rsid w:val="00121ECD"/>
    <w:rsid w:val="00122910"/>
    <w:rsid w:val="00122DC5"/>
    <w:rsid w:val="00124509"/>
    <w:rsid w:val="00124570"/>
    <w:rsid w:val="00126D80"/>
    <w:rsid w:val="001278AA"/>
    <w:rsid w:val="0013055A"/>
    <w:rsid w:val="00132A4C"/>
    <w:rsid w:val="00133427"/>
    <w:rsid w:val="00135F32"/>
    <w:rsid w:val="00136FB7"/>
    <w:rsid w:val="001408CD"/>
    <w:rsid w:val="0014097A"/>
    <w:rsid w:val="00140A63"/>
    <w:rsid w:val="00141022"/>
    <w:rsid w:val="00142D8B"/>
    <w:rsid w:val="00144A90"/>
    <w:rsid w:val="00144D37"/>
    <w:rsid w:val="00144EFC"/>
    <w:rsid w:val="0014674D"/>
    <w:rsid w:val="0015188B"/>
    <w:rsid w:val="00152255"/>
    <w:rsid w:val="0015251E"/>
    <w:rsid w:val="00154644"/>
    <w:rsid w:val="00155343"/>
    <w:rsid w:val="00155A43"/>
    <w:rsid w:val="001564B7"/>
    <w:rsid w:val="0015696A"/>
    <w:rsid w:val="00156D5A"/>
    <w:rsid w:val="00157179"/>
    <w:rsid w:val="001610F7"/>
    <w:rsid w:val="0016419E"/>
    <w:rsid w:val="00166315"/>
    <w:rsid w:val="00166440"/>
    <w:rsid w:val="00167AFA"/>
    <w:rsid w:val="0017346D"/>
    <w:rsid w:val="001738B7"/>
    <w:rsid w:val="00173DA4"/>
    <w:rsid w:val="001752D3"/>
    <w:rsid w:val="001754C6"/>
    <w:rsid w:val="0017571F"/>
    <w:rsid w:val="001772C2"/>
    <w:rsid w:val="0018315A"/>
    <w:rsid w:val="0018504D"/>
    <w:rsid w:val="00186163"/>
    <w:rsid w:val="0019152A"/>
    <w:rsid w:val="00192BB3"/>
    <w:rsid w:val="0019341B"/>
    <w:rsid w:val="00193603"/>
    <w:rsid w:val="001938CA"/>
    <w:rsid w:val="00193D7D"/>
    <w:rsid w:val="00194A9D"/>
    <w:rsid w:val="00194D98"/>
    <w:rsid w:val="0019517E"/>
    <w:rsid w:val="00195E74"/>
    <w:rsid w:val="00196337"/>
    <w:rsid w:val="001976BA"/>
    <w:rsid w:val="00197AE9"/>
    <w:rsid w:val="00197C88"/>
    <w:rsid w:val="001A1970"/>
    <w:rsid w:val="001A382F"/>
    <w:rsid w:val="001A4907"/>
    <w:rsid w:val="001A65B3"/>
    <w:rsid w:val="001A65F1"/>
    <w:rsid w:val="001B015A"/>
    <w:rsid w:val="001B06F6"/>
    <w:rsid w:val="001B0F42"/>
    <w:rsid w:val="001B1634"/>
    <w:rsid w:val="001B2559"/>
    <w:rsid w:val="001B456B"/>
    <w:rsid w:val="001B4B9D"/>
    <w:rsid w:val="001C054F"/>
    <w:rsid w:val="001C164B"/>
    <w:rsid w:val="001C2F86"/>
    <w:rsid w:val="001C32D2"/>
    <w:rsid w:val="001C35C3"/>
    <w:rsid w:val="001C437B"/>
    <w:rsid w:val="001C4DA8"/>
    <w:rsid w:val="001C500D"/>
    <w:rsid w:val="001C57FB"/>
    <w:rsid w:val="001C6033"/>
    <w:rsid w:val="001C69DC"/>
    <w:rsid w:val="001C7F0E"/>
    <w:rsid w:val="001D094E"/>
    <w:rsid w:val="001D0CCD"/>
    <w:rsid w:val="001D1EE5"/>
    <w:rsid w:val="001D2FB0"/>
    <w:rsid w:val="001D3472"/>
    <w:rsid w:val="001D6E6D"/>
    <w:rsid w:val="001D7FD7"/>
    <w:rsid w:val="001E0208"/>
    <w:rsid w:val="001E065C"/>
    <w:rsid w:val="001E31C1"/>
    <w:rsid w:val="001E471C"/>
    <w:rsid w:val="001E54ED"/>
    <w:rsid w:val="001E5E52"/>
    <w:rsid w:val="001E6378"/>
    <w:rsid w:val="001E63F4"/>
    <w:rsid w:val="001F09C5"/>
    <w:rsid w:val="001F0DC5"/>
    <w:rsid w:val="001F1228"/>
    <w:rsid w:val="001F4B60"/>
    <w:rsid w:val="001F6CEE"/>
    <w:rsid w:val="001F717D"/>
    <w:rsid w:val="001F7D1F"/>
    <w:rsid w:val="00200377"/>
    <w:rsid w:val="00201555"/>
    <w:rsid w:val="00201695"/>
    <w:rsid w:val="00201DF6"/>
    <w:rsid w:val="0020354E"/>
    <w:rsid w:val="002039F1"/>
    <w:rsid w:val="00203F1A"/>
    <w:rsid w:val="00205608"/>
    <w:rsid w:val="002062E3"/>
    <w:rsid w:val="00206FB2"/>
    <w:rsid w:val="00207A32"/>
    <w:rsid w:val="00207B13"/>
    <w:rsid w:val="002106FC"/>
    <w:rsid w:val="00210D87"/>
    <w:rsid w:val="0021170A"/>
    <w:rsid w:val="002117AE"/>
    <w:rsid w:val="00211A1E"/>
    <w:rsid w:val="00212661"/>
    <w:rsid w:val="00212854"/>
    <w:rsid w:val="002148FE"/>
    <w:rsid w:val="00214DE6"/>
    <w:rsid w:val="002155A9"/>
    <w:rsid w:val="00215A6C"/>
    <w:rsid w:val="00215B2B"/>
    <w:rsid w:val="00216C99"/>
    <w:rsid w:val="00221C78"/>
    <w:rsid w:val="002232CA"/>
    <w:rsid w:val="00224CA7"/>
    <w:rsid w:val="00225361"/>
    <w:rsid w:val="00225F9E"/>
    <w:rsid w:val="00226111"/>
    <w:rsid w:val="00226C60"/>
    <w:rsid w:val="00226E82"/>
    <w:rsid w:val="00227111"/>
    <w:rsid w:val="002273E3"/>
    <w:rsid w:val="00227A1B"/>
    <w:rsid w:val="00231C6B"/>
    <w:rsid w:val="00231E24"/>
    <w:rsid w:val="00233555"/>
    <w:rsid w:val="002340D3"/>
    <w:rsid w:val="002344A5"/>
    <w:rsid w:val="002348B5"/>
    <w:rsid w:val="00234D0E"/>
    <w:rsid w:val="002464F6"/>
    <w:rsid w:val="0025116F"/>
    <w:rsid w:val="0025229C"/>
    <w:rsid w:val="00253047"/>
    <w:rsid w:val="0025371F"/>
    <w:rsid w:val="002538AF"/>
    <w:rsid w:val="00257191"/>
    <w:rsid w:val="00257857"/>
    <w:rsid w:val="00260391"/>
    <w:rsid w:val="002605E8"/>
    <w:rsid w:val="002645AF"/>
    <w:rsid w:val="00265FF3"/>
    <w:rsid w:val="00266E9B"/>
    <w:rsid w:val="0026739A"/>
    <w:rsid w:val="002677F2"/>
    <w:rsid w:val="00267A7F"/>
    <w:rsid w:val="00270737"/>
    <w:rsid w:val="002711FB"/>
    <w:rsid w:val="002725ED"/>
    <w:rsid w:val="00273BC7"/>
    <w:rsid w:val="00275863"/>
    <w:rsid w:val="00275D7E"/>
    <w:rsid w:val="00276B6D"/>
    <w:rsid w:val="0027719C"/>
    <w:rsid w:val="0027773E"/>
    <w:rsid w:val="00280AFA"/>
    <w:rsid w:val="00281CB0"/>
    <w:rsid w:val="00282004"/>
    <w:rsid w:val="00283AED"/>
    <w:rsid w:val="00285AB5"/>
    <w:rsid w:val="00285BD3"/>
    <w:rsid w:val="00286BF3"/>
    <w:rsid w:val="00292054"/>
    <w:rsid w:val="002929BA"/>
    <w:rsid w:val="002938B5"/>
    <w:rsid w:val="00293EAF"/>
    <w:rsid w:val="0029484F"/>
    <w:rsid w:val="00295367"/>
    <w:rsid w:val="0029541B"/>
    <w:rsid w:val="002962D9"/>
    <w:rsid w:val="002970B6"/>
    <w:rsid w:val="00297149"/>
    <w:rsid w:val="0029722F"/>
    <w:rsid w:val="002A0703"/>
    <w:rsid w:val="002A0E40"/>
    <w:rsid w:val="002A17E0"/>
    <w:rsid w:val="002A2086"/>
    <w:rsid w:val="002A2889"/>
    <w:rsid w:val="002A28C0"/>
    <w:rsid w:val="002A5664"/>
    <w:rsid w:val="002A5EDA"/>
    <w:rsid w:val="002A665D"/>
    <w:rsid w:val="002B19C9"/>
    <w:rsid w:val="002B1D16"/>
    <w:rsid w:val="002B2E19"/>
    <w:rsid w:val="002B6454"/>
    <w:rsid w:val="002B6644"/>
    <w:rsid w:val="002B749F"/>
    <w:rsid w:val="002B753A"/>
    <w:rsid w:val="002B7710"/>
    <w:rsid w:val="002C023E"/>
    <w:rsid w:val="002C3D37"/>
    <w:rsid w:val="002C50D7"/>
    <w:rsid w:val="002C639F"/>
    <w:rsid w:val="002C6D32"/>
    <w:rsid w:val="002D0396"/>
    <w:rsid w:val="002D3E26"/>
    <w:rsid w:val="002D5CF4"/>
    <w:rsid w:val="002D674A"/>
    <w:rsid w:val="002E0909"/>
    <w:rsid w:val="002E14B9"/>
    <w:rsid w:val="002E1B9C"/>
    <w:rsid w:val="002E531D"/>
    <w:rsid w:val="002E70B3"/>
    <w:rsid w:val="002E7B27"/>
    <w:rsid w:val="002F0E55"/>
    <w:rsid w:val="002F1D1D"/>
    <w:rsid w:val="002F3480"/>
    <w:rsid w:val="002F473E"/>
    <w:rsid w:val="002F4EF2"/>
    <w:rsid w:val="002F500D"/>
    <w:rsid w:val="002F5027"/>
    <w:rsid w:val="002F5E06"/>
    <w:rsid w:val="002F779F"/>
    <w:rsid w:val="002F7ADA"/>
    <w:rsid w:val="00302249"/>
    <w:rsid w:val="00302EB3"/>
    <w:rsid w:val="0030489C"/>
    <w:rsid w:val="00307AB3"/>
    <w:rsid w:val="00310040"/>
    <w:rsid w:val="0031010B"/>
    <w:rsid w:val="00310258"/>
    <w:rsid w:val="003106CA"/>
    <w:rsid w:val="00310EB0"/>
    <w:rsid w:val="00311415"/>
    <w:rsid w:val="00311444"/>
    <w:rsid w:val="0031351A"/>
    <w:rsid w:val="00313CB9"/>
    <w:rsid w:val="00315DE8"/>
    <w:rsid w:val="00315DEF"/>
    <w:rsid w:val="00320F0A"/>
    <w:rsid w:val="00321C7B"/>
    <w:rsid w:val="00322D1D"/>
    <w:rsid w:val="00326F9D"/>
    <w:rsid w:val="0033257C"/>
    <w:rsid w:val="00332673"/>
    <w:rsid w:val="00332CDA"/>
    <w:rsid w:val="003335B7"/>
    <w:rsid w:val="00333B2F"/>
    <w:rsid w:val="00335289"/>
    <w:rsid w:val="003357CB"/>
    <w:rsid w:val="00337E13"/>
    <w:rsid w:val="00341B58"/>
    <w:rsid w:val="00343F24"/>
    <w:rsid w:val="003445A5"/>
    <w:rsid w:val="003449E9"/>
    <w:rsid w:val="0034764A"/>
    <w:rsid w:val="0035020D"/>
    <w:rsid w:val="00351063"/>
    <w:rsid w:val="00352BA5"/>
    <w:rsid w:val="00355326"/>
    <w:rsid w:val="00356894"/>
    <w:rsid w:val="003609B4"/>
    <w:rsid w:val="0036102A"/>
    <w:rsid w:val="00362EB8"/>
    <w:rsid w:val="00363D90"/>
    <w:rsid w:val="00363E44"/>
    <w:rsid w:val="00365251"/>
    <w:rsid w:val="003655A5"/>
    <w:rsid w:val="0036609D"/>
    <w:rsid w:val="00367AA3"/>
    <w:rsid w:val="003729BA"/>
    <w:rsid w:val="00373560"/>
    <w:rsid w:val="00373585"/>
    <w:rsid w:val="003735C9"/>
    <w:rsid w:val="00373A04"/>
    <w:rsid w:val="003757ED"/>
    <w:rsid w:val="00376813"/>
    <w:rsid w:val="00376A27"/>
    <w:rsid w:val="00377BE5"/>
    <w:rsid w:val="00377EC9"/>
    <w:rsid w:val="0038251A"/>
    <w:rsid w:val="0039054E"/>
    <w:rsid w:val="00390DC8"/>
    <w:rsid w:val="0039368B"/>
    <w:rsid w:val="00394300"/>
    <w:rsid w:val="0039510B"/>
    <w:rsid w:val="00395905"/>
    <w:rsid w:val="00396252"/>
    <w:rsid w:val="003962FC"/>
    <w:rsid w:val="00397B64"/>
    <w:rsid w:val="003A0655"/>
    <w:rsid w:val="003A0A2D"/>
    <w:rsid w:val="003A1810"/>
    <w:rsid w:val="003A19E9"/>
    <w:rsid w:val="003A4DED"/>
    <w:rsid w:val="003A691B"/>
    <w:rsid w:val="003B3572"/>
    <w:rsid w:val="003B3E59"/>
    <w:rsid w:val="003B5577"/>
    <w:rsid w:val="003B6FF4"/>
    <w:rsid w:val="003B712C"/>
    <w:rsid w:val="003C29C6"/>
    <w:rsid w:val="003C3623"/>
    <w:rsid w:val="003C3D95"/>
    <w:rsid w:val="003C3F76"/>
    <w:rsid w:val="003C7E9E"/>
    <w:rsid w:val="003D0873"/>
    <w:rsid w:val="003D0C62"/>
    <w:rsid w:val="003D14EA"/>
    <w:rsid w:val="003D41D8"/>
    <w:rsid w:val="003D5E4F"/>
    <w:rsid w:val="003D6ED5"/>
    <w:rsid w:val="003D6F2A"/>
    <w:rsid w:val="003E1197"/>
    <w:rsid w:val="003E18A1"/>
    <w:rsid w:val="003E4F4B"/>
    <w:rsid w:val="003F2397"/>
    <w:rsid w:val="003F38A2"/>
    <w:rsid w:val="003F3FC2"/>
    <w:rsid w:val="0040011B"/>
    <w:rsid w:val="00400E63"/>
    <w:rsid w:val="00401620"/>
    <w:rsid w:val="00403A93"/>
    <w:rsid w:val="0040450B"/>
    <w:rsid w:val="0040517A"/>
    <w:rsid w:val="00411669"/>
    <w:rsid w:val="004128F2"/>
    <w:rsid w:val="00412AA8"/>
    <w:rsid w:val="004135E1"/>
    <w:rsid w:val="00414538"/>
    <w:rsid w:val="00414E0C"/>
    <w:rsid w:val="00416C50"/>
    <w:rsid w:val="004174BD"/>
    <w:rsid w:val="00417F58"/>
    <w:rsid w:val="00420256"/>
    <w:rsid w:val="004245DD"/>
    <w:rsid w:val="00424A30"/>
    <w:rsid w:val="00425513"/>
    <w:rsid w:val="00426145"/>
    <w:rsid w:val="004265B2"/>
    <w:rsid w:val="004276ED"/>
    <w:rsid w:val="004325AD"/>
    <w:rsid w:val="00433C50"/>
    <w:rsid w:val="00436785"/>
    <w:rsid w:val="00444A30"/>
    <w:rsid w:val="0044538D"/>
    <w:rsid w:val="00446467"/>
    <w:rsid w:val="0044661D"/>
    <w:rsid w:val="00450287"/>
    <w:rsid w:val="00452C85"/>
    <w:rsid w:val="00453B78"/>
    <w:rsid w:val="004551B6"/>
    <w:rsid w:val="00456DF0"/>
    <w:rsid w:val="004574C3"/>
    <w:rsid w:val="004574E1"/>
    <w:rsid w:val="004606BD"/>
    <w:rsid w:val="004621EE"/>
    <w:rsid w:val="00463DF3"/>
    <w:rsid w:val="00470B9F"/>
    <w:rsid w:val="00470DFB"/>
    <w:rsid w:val="00470E10"/>
    <w:rsid w:val="00471537"/>
    <w:rsid w:val="0047170A"/>
    <w:rsid w:val="0047330E"/>
    <w:rsid w:val="004733A4"/>
    <w:rsid w:val="004749BA"/>
    <w:rsid w:val="0047565F"/>
    <w:rsid w:val="00475BC7"/>
    <w:rsid w:val="004766DF"/>
    <w:rsid w:val="0047743F"/>
    <w:rsid w:val="00481F62"/>
    <w:rsid w:val="00482449"/>
    <w:rsid w:val="00484BDA"/>
    <w:rsid w:val="00485354"/>
    <w:rsid w:val="00485BD9"/>
    <w:rsid w:val="00485F4B"/>
    <w:rsid w:val="00486221"/>
    <w:rsid w:val="00487AA5"/>
    <w:rsid w:val="00487BA5"/>
    <w:rsid w:val="00490668"/>
    <w:rsid w:val="0049301C"/>
    <w:rsid w:val="00493679"/>
    <w:rsid w:val="00495FD4"/>
    <w:rsid w:val="00497369"/>
    <w:rsid w:val="00497944"/>
    <w:rsid w:val="004A06EC"/>
    <w:rsid w:val="004A0C4C"/>
    <w:rsid w:val="004A232B"/>
    <w:rsid w:val="004A2F86"/>
    <w:rsid w:val="004A3890"/>
    <w:rsid w:val="004A485B"/>
    <w:rsid w:val="004A4A3C"/>
    <w:rsid w:val="004A5025"/>
    <w:rsid w:val="004B090C"/>
    <w:rsid w:val="004B0FF5"/>
    <w:rsid w:val="004B1724"/>
    <w:rsid w:val="004B33E3"/>
    <w:rsid w:val="004B39FC"/>
    <w:rsid w:val="004B4850"/>
    <w:rsid w:val="004B5079"/>
    <w:rsid w:val="004B5BF6"/>
    <w:rsid w:val="004C21E9"/>
    <w:rsid w:val="004C2220"/>
    <w:rsid w:val="004C34E4"/>
    <w:rsid w:val="004C50E5"/>
    <w:rsid w:val="004C5F48"/>
    <w:rsid w:val="004C6876"/>
    <w:rsid w:val="004C7129"/>
    <w:rsid w:val="004C7C05"/>
    <w:rsid w:val="004D2E96"/>
    <w:rsid w:val="004D414C"/>
    <w:rsid w:val="004D7293"/>
    <w:rsid w:val="004D7738"/>
    <w:rsid w:val="004D7F6B"/>
    <w:rsid w:val="004E0BCA"/>
    <w:rsid w:val="004E17B8"/>
    <w:rsid w:val="004E281F"/>
    <w:rsid w:val="004E3BF5"/>
    <w:rsid w:val="004E3ECF"/>
    <w:rsid w:val="004E5188"/>
    <w:rsid w:val="004E69A2"/>
    <w:rsid w:val="004F0078"/>
    <w:rsid w:val="004F0C7D"/>
    <w:rsid w:val="004F3877"/>
    <w:rsid w:val="004F3D22"/>
    <w:rsid w:val="004F4FE0"/>
    <w:rsid w:val="004F5025"/>
    <w:rsid w:val="004F5182"/>
    <w:rsid w:val="004F587B"/>
    <w:rsid w:val="004F5C57"/>
    <w:rsid w:val="004F60F6"/>
    <w:rsid w:val="004F7EA5"/>
    <w:rsid w:val="00503C57"/>
    <w:rsid w:val="0050715C"/>
    <w:rsid w:val="00507696"/>
    <w:rsid w:val="00510C17"/>
    <w:rsid w:val="005128F7"/>
    <w:rsid w:val="00513082"/>
    <w:rsid w:val="00513138"/>
    <w:rsid w:val="00513C70"/>
    <w:rsid w:val="00514191"/>
    <w:rsid w:val="005158E6"/>
    <w:rsid w:val="00516CCA"/>
    <w:rsid w:val="0051721D"/>
    <w:rsid w:val="00520133"/>
    <w:rsid w:val="00521A98"/>
    <w:rsid w:val="00524DC0"/>
    <w:rsid w:val="005256A2"/>
    <w:rsid w:val="00525E48"/>
    <w:rsid w:val="005264FF"/>
    <w:rsid w:val="00530307"/>
    <w:rsid w:val="005308DB"/>
    <w:rsid w:val="00530A3D"/>
    <w:rsid w:val="00532ED9"/>
    <w:rsid w:val="00533615"/>
    <w:rsid w:val="005339EC"/>
    <w:rsid w:val="00534CE3"/>
    <w:rsid w:val="005359DA"/>
    <w:rsid w:val="005366E6"/>
    <w:rsid w:val="00540279"/>
    <w:rsid w:val="00543F61"/>
    <w:rsid w:val="00544C28"/>
    <w:rsid w:val="0054638E"/>
    <w:rsid w:val="005465E2"/>
    <w:rsid w:val="00547827"/>
    <w:rsid w:val="0054789E"/>
    <w:rsid w:val="00547CC2"/>
    <w:rsid w:val="00550070"/>
    <w:rsid w:val="00550BA6"/>
    <w:rsid w:val="00550CC5"/>
    <w:rsid w:val="0055313D"/>
    <w:rsid w:val="00553502"/>
    <w:rsid w:val="00554031"/>
    <w:rsid w:val="00554798"/>
    <w:rsid w:val="00554EA3"/>
    <w:rsid w:val="00556FB1"/>
    <w:rsid w:val="00557215"/>
    <w:rsid w:val="0055776A"/>
    <w:rsid w:val="00561A63"/>
    <w:rsid w:val="00562470"/>
    <w:rsid w:val="0056280B"/>
    <w:rsid w:val="005639FC"/>
    <w:rsid w:val="005647E5"/>
    <w:rsid w:val="00565907"/>
    <w:rsid w:val="00566625"/>
    <w:rsid w:val="00566865"/>
    <w:rsid w:val="00567E9F"/>
    <w:rsid w:val="00572C58"/>
    <w:rsid w:val="005732DA"/>
    <w:rsid w:val="00573E2C"/>
    <w:rsid w:val="00575393"/>
    <w:rsid w:val="00576488"/>
    <w:rsid w:val="00577414"/>
    <w:rsid w:val="00577590"/>
    <w:rsid w:val="00577BC2"/>
    <w:rsid w:val="005812CF"/>
    <w:rsid w:val="0058229D"/>
    <w:rsid w:val="005822D1"/>
    <w:rsid w:val="005826AE"/>
    <w:rsid w:val="00582A68"/>
    <w:rsid w:val="0058333F"/>
    <w:rsid w:val="00583420"/>
    <w:rsid w:val="005834DD"/>
    <w:rsid w:val="00584C9D"/>
    <w:rsid w:val="00587E92"/>
    <w:rsid w:val="00590279"/>
    <w:rsid w:val="00590360"/>
    <w:rsid w:val="005922E0"/>
    <w:rsid w:val="0059740C"/>
    <w:rsid w:val="005A0574"/>
    <w:rsid w:val="005A09E4"/>
    <w:rsid w:val="005A0AA6"/>
    <w:rsid w:val="005A329A"/>
    <w:rsid w:val="005A453A"/>
    <w:rsid w:val="005A5AF3"/>
    <w:rsid w:val="005A5DEB"/>
    <w:rsid w:val="005A5E53"/>
    <w:rsid w:val="005B0409"/>
    <w:rsid w:val="005B0A1D"/>
    <w:rsid w:val="005B11B9"/>
    <w:rsid w:val="005B1887"/>
    <w:rsid w:val="005B520A"/>
    <w:rsid w:val="005B699E"/>
    <w:rsid w:val="005C1C55"/>
    <w:rsid w:val="005C1CE1"/>
    <w:rsid w:val="005C26F8"/>
    <w:rsid w:val="005C3AEF"/>
    <w:rsid w:val="005C4FEF"/>
    <w:rsid w:val="005C50DD"/>
    <w:rsid w:val="005C5D29"/>
    <w:rsid w:val="005C5FD2"/>
    <w:rsid w:val="005C7CC6"/>
    <w:rsid w:val="005D11F1"/>
    <w:rsid w:val="005D132F"/>
    <w:rsid w:val="005D23CE"/>
    <w:rsid w:val="005D367A"/>
    <w:rsid w:val="005D76CF"/>
    <w:rsid w:val="005D7926"/>
    <w:rsid w:val="005E060A"/>
    <w:rsid w:val="005E10DC"/>
    <w:rsid w:val="005E1D7B"/>
    <w:rsid w:val="005E1DBE"/>
    <w:rsid w:val="005E3C59"/>
    <w:rsid w:val="005E3CDA"/>
    <w:rsid w:val="005E4245"/>
    <w:rsid w:val="005E550F"/>
    <w:rsid w:val="005E5C77"/>
    <w:rsid w:val="005E63C7"/>
    <w:rsid w:val="005E70E8"/>
    <w:rsid w:val="005E71EF"/>
    <w:rsid w:val="005E7EB3"/>
    <w:rsid w:val="005F0087"/>
    <w:rsid w:val="005F1096"/>
    <w:rsid w:val="005F1858"/>
    <w:rsid w:val="005F1EF3"/>
    <w:rsid w:val="005F621D"/>
    <w:rsid w:val="005F6324"/>
    <w:rsid w:val="005F7B56"/>
    <w:rsid w:val="005F7BA0"/>
    <w:rsid w:val="006010A9"/>
    <w:rsid w:val="006015B4"/>
    <w:rsid w:val="00602248"/>
    <w:rsid w:val="00604A99"/>
    <w:rsid w:val="0060565B"/>
    <w:rsid w:val="006069CE"/>
    <w:rsid w:val="00606CED"/>
    <w:rsid w:val="00614B4B"/>
    <w:rsid w:val="0061638A"/>
    <w:rsid w:val="0061728C"/>
    <w:rsid w:val="00620A4E"/>
    <w:rsid w:val="00620F66"/>
    <w:rsid w:val="00621F40"/>
    <w:rsid w:val="00622614"/>
    <w:rsid w:val="00625466"/>
    <w:rsid w:val="00625AA2"/>
    <w:rsid w:val="00626346"/>
    <w:rsid w:val="00626836"/>
    <w:rsid w:val="00627B0B"/>
    <w:rsid w:val="00627F50"/>
    <w:rsid w:val="00631B94"/>
    <w:rsid w:val="006323D8"/>
    <w:rsid w:val="0063433B"/>
    <w:rsid w:val="0063579B"/>
    <w:rsid w:val="00635D77"/>
    <w:rsid w:val="00636997"/>
    <w:rsid w:val="006375FD"/>
    <w:rsid w:val="00640B7D"/>
    <w:rsid w:val="00641AAD"/>
    <w:rsid w:val="00643125"/>
    <w:rsid w:val="00644632"/>
    <w:rsid w:val="00645B71"/>
    <w:rsid w:val="00645CE3"/>
    <w:rsid w:val="006465E2"/>
    <w:rsid w:val="006515D2"/>
    <w:rsid w:val="00652484"/>
    <w:rsid w:val="0065429F"/>
    <w:rsid w:val="0065449E"/>
    <w:rsid w:val="0065578E"/>
    <w:rsid w:val="00655D9F"/>
    <w:rsid w:val="00655EBB"/>
    <w:rsid w:val="0065692A"/>
    <w:rsid w:val="006575E1"/>
    <w:rsid w:val="00661702"/>
    <w:rsid w:val="006617B7"/>
    <w:rsid w:val="00662DC5"/>
    <w:rsid w:val="00663668"/>
    <w:rsid w:val="00663CFB"/>
    <w:rsid w:val="00664EE2"/>
    <w:rsid w:val="0066635C"/>
    <w:rsid w:val="006667B8"/>
    <w:rsid w:val="00667DB5"/>
    <w:rsid w:val="006726CD"/>
    <w:rsid w:val="006727CE"/>
    <w:rsid w:val="006753E0"/>
    <w:rsid w:val="0067571C"/>
    <w:rsid w:val="00676680"/>
    <w:rsid w:val="00676C4A"/>
    <w:rsid w:val="00677253"/>
    <w:rsid w:val="00680B50"/>
    <w:rsid w:val="006819A1"/>
    <w:rsid w:val="006822D4"/>
    <w:rsid w:val="00682B6B"/>
    <w:rsid w:val="00685FD9"/>
    <w:rsid w:val="0068776E"/>
    <w:rsid w:val="00687917"/>
    <w:rsid w:val="006879ED"/>
    <w:rsid w:val="00687F3D"/>
    <w:rsid w:val="00691E61"/>
    <w:rsid w:val="00693EBD"/>
    <w:rsid w:val="006954B5"/>
    <w:rsid w:val="0069598C"/>
    <w:rsid w:val="0069600E"/>
    <w:rsid w:val="0069697A"/>
    <w:rsid w:val="00696C4F"/>
    <w:rsid w:val="00697FC0"/>
    <w:rsid w:val="006A01A4"/>
    <w:rsid w:val="006A0EC6"/>
    <w:rsid w:val="006A2E68"/>
    <w:rsid w:val="006B11E4"/>
    <w:rsid w:val="006B1B62"/>
    <w:rsid w:val="006B26B9"/>
    <w:rsid w:val="006B4012"/>
    <w:rsid w:val="006C037B"/>
    <w:rsid w:val="006C4A61"/>
    <w:rsid w:val="006C4C33"/>
    <w:rsid w:val="006C5EFA"/>
    <w:rsid w:val="006C7F1B"/>
    <w:rsid w:val="006D18A1"/>
    <w:rsid w:val="006D228C"/>
    <w:rsid w:val="006D3B0F"/>
    <w:rsid w:val="006D7133"/>
    <w:rsid w:val="006D7E63"/>
    <w:rsid w:val="006E2746"/>
    <w:rsid w:val="006E4879"/>
    <w:rsid w:val="006E4BE0"/>
    <w:rsid w:val="006E57BA"/>
    <w:rsid w:val="006E694F"/>
    <w:rsid w:val="006F02CF"/>
    <w:rsid w:val="006F0811"/>
    <w:rsid w:val="006F1CDE"/>
    <w:rsid w:val="006F1EA0"/>
    <w:rsid w:val="006F2494"/>
    <w:rsid w:val="006F6167"/>
    <w:rsid w:val="007017B7"/>
    <w:rsid w:val="0070364A"/>
    <w:rsid w:val="0070430D"/>
    <w:rsid w:val="007056AB"/>
    <w:rsid w:val="00706C66"/>
    <w:rsid w:val="00706E07"/>
    <w:rsid w:val="00707CD9"/>
    <w:rsid w:val="00707F24"/>
    <w:rsid w:val="0071004F"/>
    <w:rsid w:val="00710B42"/>
    <w:rsid w:val="00711231"/>
    <w:rsid w:val="0071610D"/>
    <w:rsid w:val="007168BC"/>
    <w:rsid w:val="00717605"/>
    <w:rsid w:val="0072198A"/>
    <w:rsid w:val="00721D9A"/>
    <w:rsid w:val="0072203B"/>
    <w:rsid w:val="00723414"/>
    <w:rsid w:val="00723E59"/>
    <w:rsid w:val="00724CEF"/>
    <w:rsid w:val="00725495"/>
    <w:rsid w:val="00726BA8"/>
    <w:rsid w:val="0073075E"/>
    <w:rsid w:val="00731808"/>
    <w:rsid w:val="00734071"/>
    <w:rsid w:val="0073419F"/>
    <w:rsid w:val="00734AFD"/>
    <w:rsid w:val="00735CEF"/>
    <w:rsid w:val="0073632F"/>
    <w:rsid w:val="00736A4C"/>
    <w:rsid w:val="00736BF1"/>
    <w:rsid w:val="00740032"/>
    <w:rsid w:val="00741C0D"/>
    <w:rsid w:val="0074283F"/>
    <w:rsid w:val="00742A53"/>
    <w:rsid w:val="00742FFA"/>
    <w:rsid w:val="007445C3"/>
    <w:rsid w:val="00744CF1"/>
    <w:rsid w:val="007451CB"/>
    <w:rsid w:val="00745788"/>
    <w:rsid w:val="00745F7A"/>
    <w:rsid w:val="007465A8"/>
    <w:rsid w:val="007467FD"/>
    <w:rsid w:val="00752DE4"/>
    <w:rsid w:val="007536AC"/>
    <w:rsid w:val="00760197"/>
    <w:rsid w:val="00760F40"/>
    <w:rsid w:val="0076125E"/>
    <w:rsid w:val="0076157C"/>
    <w:rsid w:val="00762A4C"/>
    <w:rsid w:val="00763682"/>
    <w:rsid w:val="00763D5D"/>
    <w:rsid w:val="007642B7"/>
    <w:rsid w:val="007647DE"/>
    <w:rsid w:val="007650C5"/>
    <w:rsid w:val="00766F96"/>
    <w:rsid w:val="0076714B"/>
    <w:rsid w:val="00767EAC"/>
    <w:rsid w:val="0077166D"/>
    <w:rsid w:val="007731FE"/>
    <w:rsid w:val="00773BCD"/>
    <w:rsid w:val="007748B9"/>
    <w:rsid w:val="007771B0"/>
    <w:rsid w:val="00781400"/>
    <w:rsid w:val="00784595"/>
    <w:rsid w:val="00784BA1"/>
    <w:rsid w:val="00787596"/>
    <w:rsid w:val="007903BB"/>
    <w:rsid w:val="00793578"/>
    <w:rsid w:val="00794C99"/>
    <w:rsid w:val="00794DCA"/>
    <w:rsid w:val="0079564B"/>
    <w:rsid w:val="00795ED5"/>
    <w:rsid w:val="007A0AA9"/>
    <w:rsid w:val="007A1294"/>
    <w:rsid w:val="007A2545"/>
    <w:rsid w:val="007A2BF8"/>
    <w:rsid w:val="007A2DFC"/>
    <w:rsid w:val="007A4013"/>
    <w:rsid w:val="007A5318"/>
    <w:rsid w:val="007A5831"/>
    <w:rsid w:val="007A5A69"/>
    <w:rsid w:val="007A5E9B"/>
    <w:rsid w:val="007B0F21"/>
    <w:rsid w:val="007B1125"/>
    <w:rsid w:val="007B3BA9"/>
    <w:rsid w:val="007B596C"/>
    <w:rsid w:val="007B757C"/>
    <w:rsid w:val="007C0456"/>
    <w:rsid w:val="007C185B"/>
    <w:rsid w:val="007C409E"/>
    <w:rsid w:val="007C68CE"/>
    <w:rsid w:val="007C71B8"/>
    <w:rsid w:val="007C7D9A"/>
    <w:rsid w:val="007D2CDB"/>
    <w:rsid w:val="007D43EB"/>
    <w:rsid w:val="007D4729"/>
    <w:rsid w:val="007D5B5F"/>
    <w:rsid w:val="007D606D"/>
    <w:rsid w:val="007D700A"/>
    <w:rsid w:val="007D74D5"/>
    <w:rsid w:val="007E044A"/>
    <w:rsid w:val="007E04E1"/>
    <w:rsid w:val="007E1774"/>
    <w:rsid w:val="007E1DD0"/>
    <w:rsid w:val="007E1EE4"/>
    <w:rsid w:val="007E25E0"/>
    <w:rsid w:val="007E284B"/>
    <w:rsid w:val="007E36E6"/>
    <w:rsid w:val="007E5C5B"/>
    <w:rsid w:val="007E687E"/>
    <w:rsid w:val="007E6EA8"/>
    <w:rsid w:val="007F12BB"/>
    <w:rsid w:val="007F13C7"/>
    <w:rsid w:val="007F3AAE"/>
    <w:rsid w:val="007F3E5E"/>
    <w:rsid w:val="007F433B"/>
    <w:rsid w:val="007F54A5"/>
    <w:rsid w:val="007F7675"/>
    <w:rsid w:val="007F7876"/>
    <w:rsid w:val="00801EDA"/>
    <w:rsid w:val="00805688"/>
    <w:rsid w:val="00806BDC"/>
    <w:rsid w:val="008105FA"/>
    <w:rsid w:val="00810639"/>
    <w:rsid w:val="0081136F"/>
    <w:rsid w:val="00812150"/>
    <w:rsid w:val="0081338C"/>
    <w:rsid w:val="00813F39"/>
    <w:rsid w:val="00814A5D"/>
    <w:rsid w:val="00816CE7"/>
    <w:rsid w:val="00820DEB"/>
    <w:rsid w:val="0082198E"/>
    <w:rsid w:val="00822E9E"/>
    <w:rsid w:val="008265AA"/>
    <w:rsid w:val="0083212B"/>
    <w:rsid w:val="00835E11"/>
    <w:rsid w:val="00836D05"/>
    <w:rsid w:val="00840AEB"/>
    <w:rsid w:val="0084179D"/>
    <w:rsid w:val="00841A8C"/>
    <w:rsid w:val="00843A2F"/>
    <w:rsid w:val="00845012"/>
    <w:rsid w:val="00845DD6"/>
    <w:rsid w:val="0084605E"/>
    <w:rsid w:val="008460BA"/>
    <w:rsid w:val="00846E38"/>
    <w:rsid w:val="0085033E"/>
    <w:rsid w:val="008505F9"/>
    <w:rsid w:val="00850F94"/>
    <w:rsid w:val="008535A4"/>
    <w:rsid w:val="0085369B"/>
    <w:rsid w:val="0085495D"/>
    <w:rsid w:val="00854C72"/>
    <w:rsid w:val="0085588B"/>
    <w:rsid w:val="00856A1B"/>
    <w:rsid w:val="00857425"/>
    <w:rsid w:val="00857864"/>
    <w:rsid w:val="0086037E"/>
    <w:rsid w:val="0086079A"/>
    <w:rsid w:val="00863145"/>
    <w:rsid w:val="0086493B"/>
    <w:rsid w:val="008658ED"/>
    <w:rsid w:val="0086662A"/>
    <w:rsid w:val="00866FE7"/>
    <w:rsid w:val="00870584"/>
    <w:rsid w:val="00872A84"/>
    <w:rsid w:val="00872C8F"/>
    <w:rsid w:val="008730B5"/>
    <w:rsid w:val="00873C57"/>
    <w:rsid w:val="00874222"/>
    <w:rsid w:val="0087514B"/>
    <w:rsid w:val="00875295"/>
    <w:rsid w:val="008762E6"/>
    <w:rsid w:val="0087658B"/>
    <w:rsid w:val="00877453"/>
    <w:rsid w:val="00877E20"/>
    <w:rsid w:val="00880BCD"/>
    <w:rsid w:val="008821D2"/>
    <w:rsid w:val="008834E4"/>
    <w:rsid w:val="00884256"/>
    <w:rsid w:val="00885046"/>
    <w:rsid w:val="00886355"/>
    <w:rsid w:val="00886A6A"/>
    <w:rsid w:val="0088766C"/>
    <w:rsid w:val="00887DE7"/>
    <w:rsid w:val="008906C4"/>
    <w:rsid w:val="00891917"/>
    <w:rsid w:val="00892845"/>
    <w:rsid w:val="008929BF"/>
    <w:rsid w:val="00893D1D"/>
    <w:rsid w:val="00893D56"/>
    <w:rsid w:val="008951B9"/>
    <w:rsid w:val="008979CC"/>
    <w:rsid w:val="008A3B28"/>
    <w:rsid w:val="008A3C3C"/>
    <w:rsid w:val="008A44A0"/>
    <w:rsid w:val="008A456A"/>
    <w:rsid w:val="008A5AF7"/>
    <w:rsid w:val="008A6FAE"/>
    <w:rsid w:val="008B0407"/>
    <w:rsid w:val="008B12EC"/>
    <w:rsid w:val="008B14FE"/>
    <w:rsid w:val="008B15E5"/>
    <w:rsid w:val="008B245D"/>
    <w:rsid w:val="008B31EB"/>
    <w:rsid w:val="008B4A81"/>
    <w:rsid w:val="008B4BE1"/>
    <w:rsid w:val="008B576C"/>
    <w:rsid w:val="008B72D6"/>
    <w:rsid w:val="008C0DF8"/>
    <w:rsid w:val="008C17C8"/>
    <w:rsid w:val="008C254F"/>
    <w:rsid w:val="008C2F12"/>
    <w:rsid w:val="008C3DBD"/>
    <w:rsid w:val="008C3F8B"/>
    <w:rsid w:val="008C4097"/>
    <w:rsid w:val="008C4A5B"/>
    <w:rsid w:val="008C5699"/>
    <w:rsid w:val="008C5CFA"/>
    <w:rsid w:val="008C60FD"/>
    <w:rsid w:val="008C6AEF"/>
    <w:rsid w:val="008C6F3F"/>
    <w:rsid w:val="008C6FDF"/>
    <w:rsid w:val="008D074B"/>
    <w:rsid w:val="008D11F1"/>
    <w:rsid w:val="008D4B1A"/>
    <w:rsid w:val="008D4BC3"/>
    <w:rsid w:val="008D5128"/>
    <w:rsid w:val="008D6056"/>
    <w:rsid w:val="008E08E1"/>
    <w:rsid w:val="008E0B3F"/>
    <w:rsid w:val="008E14BC"/>
    <w:rsid w:val="008E218F"/>
    <w:rsid w:val="008E2522"/>
    <w:rsid w:val="008E2C7D"/>
    <w:rsid w:val="008E3AA3"/>
    <w:rsid w:val="008E5826"/>
    <w:rsid w:val="008E7110"/>
    <w:rsid w:val="008E7E80"/>
    <w:rsid w:val="008F0903"/>
    <w:rsid w:val="008F2608"/>
    <w:rsid w:val="008F34D6"/>
    <w:rsid w:val="008F35B0"/>
    <w:rsid w:val="008F3608"/>
    <w:rsid w:val="008F424C"/>
    <w:rsid w:val="008F57E7"/>
    <w:rsid w:val="0090075B"/>
    <w:rsid w:val="00902A3A"/>
    <w:rsid w:val="00903D92"/>
    <w:rsid w:val="00904049"/>
    <w:rsid w:val="0090527D"/>
    <w:rsid w:val="00907861"/>
    <w:rsid w:val="00913585"/>
    <w:rsid w:val="00913C9B"/>
    <w:rsid w:val="009140AB"/>
    <w:rsid w:val="00914762"/>
    <w:rsid w:val="00914CC2"/>
    <w:rsid w:val="00915C70"/>
    <w:rsid w:val="00916E81"/>
    <w:rsid w:val="0092230B"/>
    <w:rsid w:val="0092257F"/>
    <w:rsid w:val="009238D4"/>
    <w:rsid w:val="00923C5C"/>
    <w:rsid w:val="0092546B"/>
    <w:rsid w:val="00925E0B"/>
    <w:rsid w:val="00926990"/>
    <w:rsid w:val="00926FBF"/>
    <w:rsid w:val="00931B52"/>
    <w:rsid w:val="00932996"/>
    <w:rsid w:val="00932E71"/>
    <w:rsid w:val="00933B73"/>
    <w:rsid w:val="009345A2"/>
    <w:rsid w:val="00935DAB"/>
    <w:rsid w:val="0093728F"/>
    <w:rsid w:val="0093749E"/>
    <w:rsid w:val="0094002B"/>
    <w:rsid w:val="00941293"/>
    <w:rsid w:val="00941C26"/>
    <w:rsid w:val="0094290D"/>
    <w:rsid w:val="00942A5B"/>
    <w:rsid w:val="00943595"/>
    <w:rsid w:val="00946143"/>
    <w:rsid w:val="0094614C"/>
    <w:rsid w:val="009466D0"/>
    <w:rsid w:val="00950572"/>
    <w:rsid w:val="009517B6"/>
    <w:rsid w:val="00953A89"/>
    <w:rsid w:val="00954D1D"/>
    <w:rsid w:val="00955603"/>
    <w:rsid w:val="0095603B"/>
    <w:rsid w:val="009564AC"/>
    <w:rsid w:val="00956506"/>
    <w:rsid w:val="00957240"/>
    <w:rsid w:val="0096028B"/>
    <w:rsid w:val="00964666"/>
    <w:rsid w:val="009651EB"/>
    <w:rsid w:val="009678B3"/>
    <w:rsid w:val="0097329C"/>
    <w:rsid w:val="009733D6"/>
    <w:rsid w:val="00975378"/>
    <w:rsid w:val="00975526"/>
    <w:rsid w:val="00975987"/>
    <w:rsid w:val="009767D8"/>
    <w:rsid w:val="00976E5B"/>
    <w:rsid w:val="009777D9"/>
    <w:rsid w:val="00977C49"/>
    <w:rsid w:val="00977F09"/>
    <w:rsid w:val="00983CF0"/>
    <w:rsid w:val="00983ED0"/>
    <w:rsid w:val="00986036"/>
    <w:rsid w:val="00992F81"/>
    <w:rsid w:val="00993111"/>
    <w:rsid w:val="0099571A"/>
    <w:rsid w:val="0099596E"/>
    <w:rsid w:val="00995AA0"/>
    <w:rsid w:val="00996906"/>
    <w:rsid w:val="009A01B2"/>
    <w:rsid w:val="009A15AC"/>
    <w:rsid w:val="009A27D4"/>
    <w:rsid w:val="009A3D17"/>
    <w:rsid w:val="009A4F9B"/>
    <w:rsid w:val="009A5039"/>
    <w:rsid w:val="009A6806"/>
    <w:rsid w:val="009B2D0B"/>
    <w:rsid w:val="009B2E79"/>
    <w:rsid w:val="009B34D9"/>
    <w:rsid w:val="009C00A4"/>
    <w:rsid w:val="009C1BF1"/>
    <w:rsid w:val="009C20F3"/>
    <w:rsid w:val="009C274A"/>
    <w:rsid w:val="009C2CEE"/>
    <w:rsid w:val="009C3018"/>
    <w:rsid w:val="009C3E0A"/>
    <w:rsid w:val="009C57FA"/>
    <w:rsid w:val="009C58B8"/>
    <w:rsid w:val="009C76EF"/>
    <w:rsid w:val="009C7C0F"/>
    <w:rsid w:val="009C7D31"/>
    <w:rsid w:val="009C7E27"/>
    <w:rsid w:val="009D0503"/>
    <w:rsid w:val="009D1514"/>
    <w:rsid w:val="009D28D2"/>
    <w:rsid w:val="009D3B08"/>
    <w:rsid w:val="009D6878"/>
    <w:rsid w:val="009D6CE8"/>
    <w:rsid w:val="009D7C79"/>
    <w:rsid w:val="009E041F"/>
    <w:rsid w:val="009E0DF2"/>
    <w:rsid w:val="009E229F"/>
    <w:rsid w:val="009E375F"/>
    <w:rsid w:val="009E474D"/>
    <w:rsid w:val="009E5FAA"/>
    <w:rsid w:val="009F12F5"/>
    <w:rsid w:val="009F1F28"/>
    <w:rsid w:val="009F3E0C"/>
    <w:rsid w:val="009F7CE4"/>
    <w:rsid w:val="00A00174"/>
    <w:rsid w:val="00A00275"/>
    <w:rsid w:val="00A00635"/>
    <w:rsid w:val="00A0236A"/>
    <w:rsid w:val="00A0376D"/>
    <w:rsid w:val="00A03CAF"/>
    <w:rsid w:val="00A0444D"/>
    <w:rsid w:val="00A0774D"/>
    <w:rsid w:val="00A14381"/>
    <w:rsid w:val="00A14D69"/>
    <w:rsid w:val="00A16A1D"/>
    <w:rsid w:val="00A2030F"/>
    <w:rsid w:val="00A21288"/>
    <w:rsid w:val="00A2151E"/>
    <w:rsid w:val="00A21F7A"/>
    <w:rsid w:val="00A235A2"/>
    <w:rsid w:val="00A24125"/>
    <w:rsid w:val="00A241C4"/>
    <w:rsid w:val="00A245F0"/>
    <w:rsid w:val="00A24D54"/>
    <w:rsid w:val="00A25236"/>
    <w:rsid w:val="00A2564B"/>
    <w:rsid w:val="00A257A9"/>
    <w:rsid w:val="00A25A98"/>
    <w:rsid w:val="00A26D54"/>
    <w:rsid w:val="00A26E22"/>
    <w:rsid w:val="00A27671"/>
    <w:rsid w:val="00A276C5"/>
    <w:rsid w:val="00A31E92"/>
    <w:rsid w:val="00A32721"/>
    <w:rsid w:val="00A32C1C"/>
    <w:rsid w:val="00A32C70"/>
    <w:rsid w:val="00A32E45"/>
    <w:rsid w:val="00A33EBF"/>
    <w:rsid w:val="00A34912"/>
    <w:rsid w:val="00A35358"/>
    <w:rsid w:val="00A401D6"/>
    <w:rsid w:val="00A40FE6"/>
    <w:rsid w:val="00A41FF5"/>
    <w:rsid w:val="00A43046"/>
    <w:rsid w:val="00A4561A"/>
    <w:rsid w:val="00A462C4"/>
    <w:rsid w:val="00A46854"/>
    <w:rsid w:val="00A47683"/>
    <w:rsid w:val="00A502D5"/>
    <w:rsid w:val="00A539DC"/>
    <w:rsid w:val="00A54504"/>
    <w:rsid w:val="00A54B97"/>
    <w:rsid w:val="00A54C84"/>
    <w:rsid w:val="00A55E63"/>
    <w:rsid w:val="00A55F70"/>
    <w:rsid w:val="00A57C98"/>
    <w:rsid w:val="00A60571"/>
    <w:rsid w:val="00A61181"/>
    <w:rsid w:val="00A61C86"/>
    <w:rsid w:val="00A63963"/>
    <w:rsid w:val="00A63BCA"/>
    <w:rsid w:val="00A64E84"/>
    <w:rsid w:val="00A664A9"/>
    <w:rsid w:val="00A71733"/>
    <w:rsid w:val="00A73506"/>
    <w:rsid w:val="00A73BF4"/>
    <w:rsid w:val="00A74633"/>
    <w:rsid w:val="00A746CA"/>
    <w:rsid w:val="00A75814"/>
    <w:rsid w:val="00A76038"/>
    <w:rsid w:val="00A77482"/>
    <w:rsid w:val="00A805E8"/>
    <w:rsid w:val="00A81072"/>
    <w:rsid w:val="00A83C35"/>
    <w:rsid w:val="00A85469"/>
    <w:rsid w:val="00A90080"/>
    <w:rsid w:val="00A90392"/>
    <w:rsid w:val="00A92AFC"/>
    <w:rsid w:val="00A933FC"/>
    <w:rsid w:val="00A9452D"/>
    <w:rsid w:val="00A9478C"/>
    <w:rsid w:val="00A948FE"/>
    <w:rsid w:val="00A962B4"/>
    <w:rsid w:val="00A96F87"/>
    <w:rsid w:val="00A97601"/>
    <w:rsid w:val="00AA08F6"/>
    <w:rsid w:val="00AA1107"/>
    <w:rsid w:val="00AA14DE"/>
    <w:rsid w:val="00AA292B"/>
    <w:rsid w:val="00AA29F5"/>
    <w:rsid w:val="00AA2FB5"/>
    <w:rsid w:val="00AA4F24"/>
    <w:rsid w:val="00AA4F59"/>
    <w:rsid w:val="00AA6041"/>
    <w:rsid w:val="00AA733C"/>
    <w:rsid w:val="00AB048A"/>
    <w:rsid w:val="00AB0ADF"/>
    <w:rsid w:val="00AB16F5"/>
    <w:rsid w:val="00AB316F"/>
    <w:rsid w:val="00AB3780"/>
    <w:rsid w:val="00AB422A"/>
    <w:rsid w:val="00AB46F0"/>
    <w:rsid w:val="00AB697F"/>
    <w:rsid w:val="00AB79CC"/>
    <w:rsid w:val="00AB7AA8"/>
    <w:rsid w:val="00AC05C5"/>
    <w:rsid w:val="00AC072E"/>
    <w:rsid w:val="00AC1600"/>
    <w:rsid w:val="00AC2AB3"/>
    <w:rsid w:val="00AC326F"/>
    <w:rsid w:val="00AC380D"/>
    <w:rsid w:val="00AC39CF"/>
    <w:rsid w:val="00AC558D"/>
    <w:rsid w:val="00AC707A"/>
    <w:rsid w:val="00AD030D"/>
    <w:rsid w:val="00AD07E3"/>
    <w:rsid w:val="00AD241B"/>
    <w:rsid w:val="00AD2B64"/>
    <w:rsid w:val="00AD36CF"/>
    <w:rsid w:val="00AD3DA6"/>
    <w:rsid w:val="00AD5810"/>
    <w:rsid w:val="00AD61CA"/>
    <w:rsid w:val="00AD6C5D"/>
    <w:rsid w:val="00AD7C9B"/>
    <w:rsid w:val="00AE1109"/>
    <w:rsid w:val="00AE1F18"/>
    <w:rsid w:val="00AE25B6"/>
    <w:rsid w:val="00AE3B97"/>
    <w:rsid w:val="00AE4733"/>
    <w:rsid w:val="00AE5131"/>
    <w:rsid w:val="00AE6833"/>
    <w:rsid w:val="00AE6CAA"/>
    <w:rsid w:val="00AF217C"/>
    <w:rsid w:val="00AF3B39"/>
    <w:rsid w:val="00AF5515"/>
    <w:rsid w:val="00AF685D"/>
    <w:rsid w:val="00AF6EE9"/>
    <w:rsid w:val="00AF7AAE"/>
    <w:rsid w:val="00B0345A"/>
    <w:rsid w:val="00B03682"/>
    <w:rsid w:val="00B10233"/>
    <w:rsid w:val="00B139C6"/>
    <w:rsid w:val="00B1547B"/>
    <w:rsid w:val="00B165B7"/>
    <w:rsid w:val="00B17C78"/>
    <w:rsid w:val="00B2071D"/>
    <w:rsid w:val="00B212AC"/>
    <w:rsid w:val="00B22731"/>
    <w:rsid w:val="00B23AD3"/>
    <w:rsid w:val="00B241E8"/>
    <w:rsid w:val="00B2458A"/>
    <w:rsid w:val="00B260B4"/>
    <w:rsid w:val="00B2776B"/>
    <w:rsid w:val="00B30282"/>
    <w:rsid w:val="00B322CE"/>
    <w:rsid w:val="00B34224"/>
    <w:rsid w:val="00B34EE2"/>
    <w:rsid w:val="00B3538B"/>
    <w:rsid w:val="00B35E13"/>
    <w:rsid w:val="00B36EF0"/>
    <w:rsid w:val="00B40401"/>
    <w:rsid w:val="00B42C0C"/>
    <w:rsid w:val="00B44D85"/>
    <w:rsid w:val="00B46E9C"/>
    <w:rsid w:val="00B53D79"/>
    <w:rsid w:val="00B54DA9"/>
    <w:rsid w:val="00B61CA6"/>
    <w:rsid w:val="00B634F1"/>
    <w:rsid w:val="00B64118"/>
    <w:rsid w:val="00B65C03"/>
    <w:rsid w:val="00B66564"/>
    <w:rsid w:val="00B67CA4"/>
    <w:rsid w:val="00B71FCF"/>
    <w:rsid w:val="00B72C8A"/>
    <w:rsid w:val="00B735E5"/>
    <w:rsid w:val="00B73B27"/>
    <w:rsid w:val="00B7613B"/>
    <w:rsid w:val="00B76ECE"/>
    <w:rsid w:val="00B77371"/>
    <w:rsid w:val="00B77853"/>
    <w:rsid w:val="00B804EC"/>
    <w:rsid w:val="00B80839"/>
    <w:rsid w:val="00B8154A"/>
    <w:rsid w:val="00B83CB6"/>
    <w:rsid w:val="00B83D3A"/>
    <w:rsid w:val="00B84809"/>
    <w:rsid w:val="00B84F75"/>
    <w:rsid w:val="00B87549"/>
    <w:rsid w:val="00B90567"/>
    <w:rsid w:val="00B92F7A"/>
    <w:rsid w:val="00B93069"/>
    <w:rsid w:val="00B9364F"/>
    <w:rsid w:val="00B936A3"/>
    <w:rsid w:val="00B943CF"/>
    <w:rsid w:val="00B954F5"/>
    <w:rsid w:val="00B968EB"/>
    <w:rsid w:val="00B96D73"/>
    <w:rsid w:val="00BA00BA"/>
    <w:rsid w:val="00BA0607"/>
    <w:rsid w:val="00BA0A0B"/>
    <w:rsid w:val="00BA0B67"/>
    <w:rsid w:val="00BA101A"/>
    <w:rsid w:val="00BA2549"/>
    <w:rsid w:val="00BA40F9"/>
    <w:rsid w:val="00BA480E"/>
    <w:rsid w:val="00BA4D67"/>
    <w:rsid w:val="00BA7F0E"/>
    <w:rsid w:val="00BB233F"/>
    <w:rsid w:val="00BB2A81"/>
    <w:rsid w:val="00BB379D"/>
    <w:rsid w:val="00BB4A5E"/>
    <w:rsid w:val="00BB59E2"/>
    <w:rsid w:val="00BB5C29"/>
    <w:rsid w:val="00BB68BF"/>
    <w:rsid w:val="00BB6980"/>
    <w:rsid w:val="00BB74FB"/>
    <w:rsid w:val="00BC1D85"/>
    <w:rsid w:val="00BC2492"/>
    <w:rsid w:val="00BC25D0"/>
    <w:rsid w:val="00BC3606"/>
    <w:rsid w:val="00BC4228"/>
    <w:rsid w:val="00BC48DE"/>
    <w:rsid w:val="00BC4D2A"/>
    <w:rsid w:val="00BC7918"/>
    <w:rsid w:val="00BC7B41"/>
    <w:rsid w:val="00BD1CA5"/>
    <w:rsid w:val="00BD2306"/>
    <w:rsid w:val="00BD2608"/>
    <w:rsid w:val="00BD4EA9"/>
    <w:rsid w:val="00BD5203"/>
    <w:rsid w:val="00BD604C"/>
    <w:rsid w:val="00BE0483"/>
    <w:rsid w:val="00BE4FE0"/>
    <w:rsid w:val="00BE671B"/>
    <w:rsid w:val="00BE6955"/>
    <w:rsid w:val="00BE7D4B"/>
    <w:rsid w:val="00BF154B"/>
    <w:rsid w:val="00BF3DA4"/>
    <w:rsid w:val="00BF5529"/>
    <w:rsid w:val="00BF6A2E"/>
    <w:rsid w:val="00BF7F25"/>
    <w:rsid w:val="00C00068"/>
    <w:rsid w:val="00C01DA3"/>
    <w:rsid w:val="00C02839"/>
    <w:rsid w:val="00C02F62"/>
    <w:rsid w:val="00C04819"/>
    <w:rsid w:val="00C04BE2"/>
    <w:rsid w:val="00C04FDF"/>
    <w:rsid w:val="00C10058"/>
    <w:rsid w:val="00C10712"/>
    <w:rsid w:val="00C10935"/>
    <w:rsid w:val="00C11556"/>
    <w:rsid w:val="00C11E2E"/>
    <w:rsid w:val="00C12C3E"/>
    <w:rsid w:val="00C14902"/>
    <w:rsid w:val="00C152C4"/>
    <w:rsid w:val="00C15D7D"/>
    <w:rsid w:val="00C21FEC"/>
    <w:rsid w:val="00C22AC6"/>
    <w:rsid w:val="00C24476"/>
    <w:rsid w:val="00C24B79"/>
    <w:rsid w:val="00C251F0"/>
    <w:rsid w:val="00C26041"/>
    <w:rsid w:val="00C26528"/>
    <w:rsid w:val="00C26B2C"/>
    <w:rsid w:val="00C26BC7"/>
    <w:rsid w:val="00C27C72"/>
    <w:rsid w:val="00C27D71"/>
    <w:rsid w:val="00C27F2C"/>
    <w:rsid w:val="00C27FB1"/>
    <w:rsid w:val="00C3089D"/>
    <w:rsid w:val="00C30D04"/>
    <w:rsid w:val="00C31D39"/>
    <w:rsid w:val="00C35176"/>
    <w:rsid w:val="00C36758"/>
    <w:rsid w:val="00C36825"/>
    <w:rsid w:val="00C376D8"/>
    <w:rsid w:val="00C37C2E"/>
    <w:rsid w:val="00C4591E"/>
    <w:rsid w:val="00C45E87"/>
    <w:rsid w:val="00C4649C"/>
    <w:rsid w:val="00C471CA"/>
    <w:rsid w:val="00C473DE"/>
    <w:rsid w:val="00C478D5"/>
    <w:rsid w:val="00C51727"/>
    <w:rsid w:val="00C53928"/>
    <w:rsid w:val="00C53B1C"/>
    <w:rsid w:val="00C55340"/>
    <w:rsid w:val="00C575BA"/>
    <w:rsid w:val="00C669D0"/>
    <w:rsid w:val="00C66A36"/>
    <w:rsid w:val="00C6773F"/>
    <w:rsid w:val="00C704B9"/>
    <w:rsid w:val="00C706A9"/>
    <w:rsid w:val="00C71970"/>
    <w:rsid w:val="00C7199F"/>
    <w:rsid w:val="00C71F9B"/>
    <w:rsid w:val="00C73547"/>
    <w:rsid w:val="00C7364C"/>
    <w:rsid w:val="00C74972"/>
    <w:rsid w:val="00C74F71"/>
    <w:rsid w:val="00C75077"/>
    <w:rsid w:val="00C7652B"/>
    <w:rsid w:val="00C770AD"/>
    <w:rsid w:val="00C82213"/>
    <w:rsid w:val="00C84B2B"/>
    <w:rsid w:val="00C85A8F"/>
    <w:rsid w:val="00C85C84"/>
    <w:rsid w:val="00C85CAD"/>
    <w:rsid w:val="00C861B1"/>
    <w:rsid w:val="00C861CB"/>
    <w:rsid w:val="00C868EA"/>
    <w:rsid w:val="00C8770B"/>
    <w:rsid w:val="00C903B6"/>
    <w:rsid w:val="00C90FDE"/>
    <w:rsid w:val="00C92C96"/>
    <w:rsid w:val="00C92D15"/>
    <w:rsid w:val="00C93A30"/>
    <w:rsid w:val="00C97DAD"/>
    <w:rsid w:val="00CA26D3"/>
    <w:rsid w:val="00CA6228"/>
    <w:rsid w:val="00CA69CC"/>
    <w:rsid w:val="00CA6B35"/>
    <w:rsid w:val="00CA6F98"/>
    <w:rsid w:val="00CA7C0C"/>
    <w:rsid w:val="00CB1602"/>
    <w:rsid w:val="00CB1818"/>
    <w:rsid w:val="00CB31E8"/>
    <w:rsid w:val="00CB324C"/>
    <w:rsid w:val="00CB3720"/>
    <w:rsid w:val="00CB3E67"/>
    <w:rsid w:val="00CB57F6"/>
    <w:rsid w:val="00CB6688"/>
    <w:rsid w:val="00CB680E"/>
    <w:rsid w:val="00CB6E59"/>
    <w:rsid w:val="00CC047E"/>
    <w:rsid w:val="00CC3958"/>
    <w:rsid w:val="00CC4014"/>
    <w:rsid w:val="00CC4280"/>
    <w:rsid w:val="00CC4BE5"/>
    <w:rsid w:val="00CC57CC"/>
    <w:rsid w:val="00CC7ECA"/>
    <w:rsid w:val="00CD082A"/>
    <w:rsid w:val="00CD0F2F"/>
    <w:rsid w:val="00CD26C3"/>
    <w:rsid w:val="00CD3AE1"/>
    <w:rsid w:val="00CD50FA"/>
    <w:rsid w:val="00CD52EE"/>
    <w:rsid w:val="00CD5548"/>
    <w:rsid w:val="00CD5788"/>
    <w:rsid w:val="00CD6B7F"/>
    <w:rsid w:val="00CD70C2"/>
    <w:rsid w:val="00CE0931"/>
    <w:rsid w:val="00CE114D"/>
    <w:rsid w:val="00CE1BC7"/>
    <w:rsid w:val="00CE3DB4"/>
    <w:rsid w:val="00CE6155"/>
    <w:rsid w:val="00CE66BF"/>
    <w:rsid w:val="00CE699A"/>
    <w:rsid w:val="00CE789E"/>
    <w:rsid w:val="00CF05F7"/>
    <w:rsid w:val="00CF0785"/>
    <w:rsid w:val="00CF32A3"/>
    <w:rsid w:val="00CF3B49"/>
    <w:rsid w:val="00D00256"/>
    <w:rsid w:val="00D06D61"/>
    <w:rsid w:val="00D073AD"/>
    <w:rsid w:val="00D10E50"/>
    <w:rsid w:val="00D114B6"/>
    <w:rsid w:val="00D146FF"/>
    <w:rsid w:val="00D15D38"/>
    <w:rsid w:val="00D17D33"/>
    <w:rsid w:val="00D21717"/>
    <w:rsid w:val="00D23977"/>
    <w:rsid w:val="00D2550A"/>
    <w:rsid w:val="00D26E60"/>
    <w:rsid w:val="00D2701D"/>
    <w:rsid w:val="00D3263E"/>
    <w:rsid w:val="00D32EA5"/>
    <w:rsid w:val="00D34482"/>
    <w:rsid w:val="00D34A3D"/>
    <w:rsid w:val="00D34AC1"/>
    <w:rsid w:val="00D3700C"/>
    <w:rsid w:val="00D371D3"/>
    <w:rsid w:val="00D374BB"/>
    <w:rsid w:val="00D37B94"/>
    <w:rsid w:val="00D4037C"/>
    <w:rsid w:val="00D44924"/>
    <w:rsid w:val="00D46842"/>
    <w:rsid w:val="00D46CED"/>
    <w:rsid w:val="00D47149"/>
    <w:rsid w:val="00D47BBD"/>
    <w:rsid w:val="00D5246C"/>
    <w:rsid w:val="00D559BD"/>
    <w:rsid w:val="00D570AA"/>
    <w:rsid w:val="00D64F62"/>
    <w:rsid w:val="00D66365"/>
    <w:rsid w:val="00D66EE3"/>
    <w:rsid w:val="00D722A7"/>
    <w:rsid w:val="00D72AFA"/>
    <w:rsid w:val="00D72C5F"/>
    <w:rsid w:val="00D73373"/>
    <w:rsid w:val="00D740FE"/>
    <w:rsid w:val="00D75B53"/>
    <w:rsid w:val="00D75ECF"/>
    <w:rsid w:val="00D81646"/>
    <w:rsid w:val="00D82539"/>
    <w:rsid w:val="00D8315C"/>
    <w:rsid w:val="00D835F6"/>
    <w:rsid w:val="00D84E54"/>
    <w:rsid w:val="00D8506A"/>
    <w:rsid w:val="00D8550C"/>
    <w:rsid w:val="00D8569F"/>
    <w:rsid w:val="00D86244"/>
    <w:rsid w:val="00D86502"/>
    <w:rsid w:val="00D86D13"/>
    <w:rsid w:val="00D8745E"/>
    <w:rsid w:val="00D910CD"/>
    <w:rsid w:val="00D946D6"/>
    <w:rsid w:val="00D95F96"/>
    <w:rsid w:val="00D97AC9"/>
    <w:rsid w:val="00DA0786"/>
    <w:rsid w:val="00DA1D7C"/>
    <w:rsid w:val="00DA240C"/>
    <w:rsid w:val="00DA3327"/>
    <w:rsid w:val="00DA62E4"/>
    <w:rsid w:val="00DA7222"/>
    <w:rsid w:val="00DA7570"/>
    <w:rsid w:val="00DA7B6D"/>
    <w:rsid w:val="00DB1FA4"/>
    <w:rsid w:val="00DB28B6"/>
    <w:rsid w:val="00DB3576"/>
    <w:rsid w:val="00DC10EB"/>
    <w:rsid w:val="00DC1DD2"/>
    <w:rsid w:val="00DC34CF"/>
    <w:rsid w:val="00DC4E7B"/>
    <w:rsid w:val="00DC63E7"/>
    <w:rsid w:val="00DC77DD"/>
    <w:rsid w:val="00DD135F"/>
    <w:rsid w:val="00DD2F10"/>
    <w:rsid w:val="00DD3893"/>
    <w:rsid w:val="00DD38C4"/>
    <w:rsid w:val="00DD3C25"/>
    <w:rsid w:val="00DD3F3A"/>
    <w:rsid w:val="00DD5FC2"/>
    <w:rsid w:val="00DD717C"/>
    <w:rsid w:val="00DE0E7F"/>
    <w:rsid w:val="00DE1AD2"/>
    <w:rsid w:val="00DE3AB9"/>
    <w:rsid w:val="00DE4CAE"/>
    <w:rsid w:val="00DE4DEE"/>
    <w:rsid w:val="00DE6759"/>
    <w:rsid w:val="00DE6A38"/>
    <w:rsid w:val="00DE77E0"/>
    <w:rsid w:val="00DF00A6"/>
    <w:rsid w:val="00DF14A7"/>
    <w:rsid w:val="00DF1929"/>
    <w:rsid w:val="00DF21D0"/>
    <w:rsid w:val="00DF3054"/>
    <w:rsid w:val="00DF4C60"/>
    <w:rsid w:val="00DF52ED"/>
    <w:rsid w:val="00DF61C3"/>
    <w:rsid w:val="00DF6B12"/>
    <w:rsid w:val="00E033FC"/>
    <w:rsid w:val="00E039A4"/>
    <w:rsid w:val="00E03AFC"/>
    <w:rsid w:val="00E066DC"/>
    <w:rsid w:val="00E07FAD"/>
    <w:rsid w:val="00E1060B"/>
    <w:rsid w:val="00E10DF0"/>
    <w:rsid w:val="00E15241"/>
    <w:rsid w:val="00E15811"/>
    <w:rsid w:val="00E16130"/>
    <w:rsid w:val="00E169F7"/>
    <w:rsid w:val="00E22E52"/>
    <w:rsid w:val="00E25EFF"/>
    <w:rsid w:val="00E304F7"/>
    <w:rsid w:val="00E30A90"/>
    <w:rsid w:val="00E30E2D"/>
    <w:rsid w:val="00E30EF4"/>
    <w:rsid w:val="00E31B44"/>
    <w:rsid w:val="00E31D88"/>
    <w:rsid w:val="00E33646"/>
    <w:rsid w:val="00E355D6"/>
    <w:rsid w:val="00E373A6"/>
    <w:rsid w:val="00E379F7"/>
    <w:rsid w:val="00E40901"/>
    <w:rsid w:val="00E40C41"/>
    <w:rsid w:val="00E41CEF"/>
    <w:rsid w:val="00E44798"/>
    <w:rsid w:val="00E44F95"/>
    <w:rsid w:val="00E46C17"/>
    <w:rsid w:val="00E46C92"/>
    <w:rsid w:val="00E5158B"/>
    <w:rsid w:val="00E52704"/>
    <w:rsid w:val="00E52B8E"/>
    <w:rsid w:val="00E52C47"/>
    <w:rsid w:val="00E5325E"/>
    <w:rsid w:val="00E5397D"/>
    <w:rsid w:val="00E53A96"/>
    <w:rsid w:val="00E53ECB"/>
    <w:rsid w:val="00E560D4"/>
    <w:rsid w:val="00E60158"/>
    <w:rsid w:val="00E610EB"/>
    <w:rsid w:val="00E6175B"/>
    <w:rsid w:val="00E623BC"/>
    <w:rsid w:val="00E6591C"/>
    <w:rsid w:val="00E65A71"/>
    <w:rsid w:val="00E65B43"/>
    <w:rsid w:val="00E6631F"/>
    <w:rsid w:val="00E66825"/>
    <w:rsid w:val="00E66BDD"/>
    <w:rsid w:val="00E67E90"/>
    <w:rsid w:val="00E70D90"/>
    <w:rsid w:val="00E7548F"/>
    <w:rsid w:val="00E77149"/>
    <w:rsid w:val="00E801E2"/>
    <w:rsid w:val="00E8139F"/>
    <w:rsid w:val="00E833C3"/>
    <w:rsid w:val="00E8362E"/>
    <w:rsid w:val="00E85409"/>
    <w:rsid w:val="00E859BB"/>
    <w:rsid w:val="00E86822"/>
    <w:rsid w:val="00E86FE2"/>
    <w:rsid w:val="00E87757"/>
    <w:rsid w:val="00E9096C"/>
    <w:rsid w:val="00E9122A"/>
    <w:rsid w:val="00E91EEA"/>
    <w:rsid w:val="00E925B8"/>
    <w:rsid w:val="00E9278B"/>
    <w:rsid w:val="00E92E71"/>
    <w:rsid w:val="00E92F7F"/>
    <w:rsid w:val="00E94A79"/>
    <w:rsid w:val="00E94FE8"/>
    <w:rsid w:val="00E959A4"/>
    <w:rsid w:val="00E95AA8"/>
    <w:rsid w:val="00E95AB0"/>
    <w:rsid w:val="00E961CA"/>
    <w:rsid w:val="00E9655C"/>
    <w:rsid w:val="00E97248"/>
    <w:rsid w:val="00EA01E2"/>
    <w:rsid w:val="00EA09F2"/>
    <w:rsid w:val="00EA0D10"/>
    <w:rsid w:val="00EA0D20"/>
    <w:rsid w:val="00EA106C"/>
    <w:rsid w:val="00EA2058"/>
    <w:rsid w:val="00EA3469"/>
    <w:rsid w:val="00EA37CF"/>
    <w:rsid w:val="00EA50CA"/>
    <w:rsid w:val="00EA6CE5"/>
    <w:rsid w:val="00EA7398"/>
    <w:rsid w:val="00EA7622"/>
    <w:rsid w:val="00EB0618"/>
    <w:rsid w:val="00EB0B55"/>
    <w:rsid w:val="00EB19D5"/>
    <w:rsid w:val="00EB3A85"/>
    <w:rsid w:val="00EB43E1"/>
    <w:rsid w:val="00EB4DFD"/>
    <w:rsid w:val="00EB51D1"/>
    <w:rsid w:val="00EB6C98"/>
    <w:rsid w:val="00EC047C"/>
    <w:rsid w:val="00EC39C7"/>
    <w:rsid w:val="00EC5BD7"/>
    <w:rsid w:val="00EC6323"/>
    <w:rsid w:val="00EC6370"/>
    <w:rsid w:val="00ED139A"/>
    <w:rsid w:val="00ED26F8"/>
    <w:rsid w:val="00ED27F2"/>
    <w:rsid w:val="00ED29AA"/>
    <w:rsid w:val="00ED2C4E"/>
    <w:rsid w:val="00ED35E0"/>
    <w:rsid w:val="00ED3E16"/>
    <w:rsid w:val="00ED480A"/>
    <w:rsid w:val="00ED48D0"/>
    <w:rsid w:val="00EE1B92"/>
    <w:rsid w:val="00EE1C5E"/>
    <w:rsid w:val="00EE33D0"/>
    <w:rsid w:val="00EE45E2"/>
    <w:rsid w:val="00EE4756"/>
    <w:rsid w:val="00EE6D27"/>
    <w:rsid w:val="00EF01AD"/>
    <w:rsid w:val="00EF08DE"/>
    <w:rsid w:val="00EF0E03"/>
    <w:rsid w:val="00EF1DC3"/>
    <w:rsid w:val="00EF5263"/>
    <w:rsid w:val="00EF6FA4"/>
    <w:rsid w:val="00F01964"/>
    <w:rsid w:val="00F03760"/>
    <w:rsid w:val="00F059D7"/>
    <w:rsid w:val="00F069DA"/>
    <w:rsid w:val="00F12260"/>
    <w:rsid w:val="00F12320"/>
    <w:rsid w:val="00F12C8B"/>
    <w:rsid w:val="00F12F61"/>
    <w:rsid w:val="00F132AE"/>
    <w:rsid w:val="00F13872"/>
    <w:rsid w:val="00F138B8"/>
    <w:rsid w:val="00F147D9"/>
    <w:rsid w:val="00F163EC"/>
    <w:rsid w:val="00F23251"/>
    <w:rsid w:val="00F249B6"/>
    <w:rsid w:val="00F24C9D"/>
    <w:rsid w:val="00F25961"/>
    <w:rsid w:val="00F305CD"/>
    <w:rsid w:val="00F30C70"/>
    <w:rsid w:val="00F31471"/>
    <w:rsid w:val="00F31784"/>
    <w:rsid w:val="00F318FA"/>
    <w:rsid w:val="00F32673"/>
    <w:rsid w:val="00F3344C"/>
    <w:rsid w:val="00F343E5"/>
    <w:rsid w:val="00F344E0"/>
    <w:rsid w:val="00F35410"/>
    <w:rsid w:val="00F36173"/>
    <w:rsid w:val="00F36D2A"/>
    <w:rsid w:val="00F37080"/>
    <w:rsid w:val="00F40DDC"/>
    <w:rsid w:val="00F41AA8"/>
    <w:rsid w:val="00F41DB6"/>
    <w:rsid w:val="00F432A4"/>
    <w:rsid w:val="00F4433E"/>
    <w:rsid w:val="00F46BBC"/>
    <w:rsid w:val="00F47C04"/>
    <w:rsid w:val="00F5415F"/>
    <w:rsid w:val="00F553B5"/>
    <w:rsid w:val="00F55959"/>
    <w:rsid w:val="00F56008"/>
    <w:rsid w:val="00F57F68"/>
    <w:rsid w:val="00F60B9E"/>
    <w:rsid w:val="00F62511"/>
    <w:rsid w:val="00F6331C"/>
    <w:rsid w:val="00F66B4E"/>
    <w:rsid w:val="00F66BF7"/>
    <w:rsid w:val="00F67FDD"/>
    <w:rsid w:val="00F70A53"/>
    <w:rsid w:val="00F7287D"/>
    <w:rsid w:val="00F74141"/>
    <w:rsid w:val="00F75E4C"/>
    <w:rsid w:val="00F76B73"/>
    <w:rsid w:val="00F80E71"/>
    <w:rsid w:val="00F811EC"/>
    <w:rsid w:val="00F81A80"/>
    <w:rsid w:val="00F81AFC"/>
    <w:rsid w:val="00F82F11"/>
    <w:rsid w:val="00F838CB"/>
    <w:rsid w:val="00F8463F"/>
    <w:rsid w:val="00F84942"/>
    <w:rsid w:val="00F84E55"/>
    <w:rsid w:val="00F851AF"/>
    <w:rsid w:val="00F85D28"/>
    <w:rsid w:val="00F86524"/>
    <w:rsid w:val="00F8686A"/>
    <w:rsid w:val="00F86A1A"/>
    <w:rsid w:val="00F86D0C"/>
    <w:rsid w:val="00F8732B"/>
    <w:rsid w:val="00F90D49"/>
    <w:rsid w:val="00F927DC"/>
    <w:rsid w:val="00F933A9"/>
    <w:rsid w:val="00F939CC"/>
    <w:rsid w:val="00F952C7"/>
    <w:rsid w:val="00F963AF"/>
    <w:rsid w:val="00F969BD"/>
    <w:rsid w:val="00F972C6"/>
    <w:rsid w:val="00F977F4"/>
    <w:rsid w:val="00FA00C8"/>
    <w:rsid w:val="00FA0E3A"/>
    <w:rsid w:val="00FA15BC"/>
    <w:rsid w:val="00FA23D7"/>
    <w:rsid w:val="00FA27A7"/>
    <w:rsid w:val="00FA39DE"/>
    <w:rsid w:val="00FB1A00"/>
    <w:rsid w:val="00FB3AB0"/>
    <w:rsid w:val="00FB4BAE"/>
    <w:rsid w:val="00FB4CBA"/>
    <w:rsid w:val="00FB5370"/>
    <w:rsid w:val="00FB63BF"/>
    <w:rsid w:val="00FB648B"/>
    <w:rsid w:val="00FB79D7"/>
    <w:rsid w:val="00FC02CA"/>
    <w:rsid w:val="00FC4C75"/>
    <w:rsid w:val="00FC54E2"/>
    <w:rsid w:val="00FC5F0F"/>
    <w:rsid w:val="00FC762D"/>
    <w:rsid w:val="00FD17C2"/>
    <w:rsid w:val="00FD2A8D"/>
    <w:rsid w:val="00FD446E"/>
    <w:rsid w:val="00FD4681"/>
    <w:rsid w:val="00FD64EF"/>
    <w:rsid w:val="00FD7C6A"/>
    <w:rsid w:val="00FE004C"/>
    <w:rsid w:val="00FE0159"/>
    <w:rsid w:val="00FE1170"/>
    <w:rsid w:val="00FE1FD2"/>
    <w:rsid w:val="00FE330C"/>
    <w:rsid w:val="00FE3D06"/>
    <w:rsid w:val="00FE3E7E"/>
    <w:rsid w:val="00FE4B37"/>
    <w:rsid w:val="00FE4D68"/>
    <w:rsid w:val="00FE6D18"/>
    <w:rsid w:val="00FE6DDF"/>
    <w:rsid w:val="00FE7B8E"/>
    <w:rsid w:val="00FF0F7B"/>
    <w:rsid w:val="00FF2302"/>
    <w:rsid w:val="00FF39AF"/>
    <w:rsid w:val="00FF4D91"/>
    <w:rsid w:val="00FF51DF"/>
    <w:rsid w:val="00FF61D0"/>
    <w:rsid w:val="00FF626D"/>
    <w:rsid w:val="00FF6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9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456A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456A"/>
    <w:pPr>
      <w:keepNext/>
      <w:jc w:val="righ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56BA2"/>
    <w:pPr>
      <w:keepNext/>
      <w:tabs>
        <w:tab w:val="num" w:pos="0"/>
      </w:tabs>
      <w:suppressAutoHyphens/>
      <w:ind w:left="720" w:hanging="720"/>
      <w:jc w:val="center"/>
      <w:outlineLvl w:val="2"/>
    </w:pPr>
    <w:rPr>
      <w:rFonts w:ascii="KomiFont" w:hAnsi="KomiFont"/>
      <w:b/>
      <w:bCs/>
      <w:lang w:eastAsia="ar-SA"/>
    </w:rPr>
  </w:style>
  <w:style w:type="paragraph" w:styleId="4">
    <w:name w:val="heading 4"/>
    <w:basedOn w:val="a"/>
    <w:next w:val="a"/>
    <w:link w:val="40"/>
    <w:qFormat/>
    <w:rsid w:val="00056BA2"/>
    <w:pPr>
      <w:keepNext/>
      <w:tabs>
        <w:tab w:val="num" w:pos="0"/>
      </w:tabs>
      <w:suppressAutoHyphens/>
      <w:ind w:left="864" w:hanging="864"/>
      <w:jc w:val="center"/>
      <w:outlineLvl w:val="3"/>
    </w:pPr>
    <w:rPr>
      <w:rFonts w:ascii="KomiFont" w:hAnsi="KomiFont"/>
      <w:b/>
      <w:bCs/>
      <w:sz w:val="20"/>
      <w:szCs w:val="20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F3B3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B39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45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8A45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Знак5"/>
    <w:basedOn w:val="a"/>
    <w:link w:val="a4"/>
    <w:qFormat/>
    <w:rsid w:val="008A456A"/>
    <w:rPr>
      <w:sz w:val="26"/>
      <w:szCs w:val="20"/>
    </w:rPr>
  </w:style>
  <w:style w:type="character" w:customStyle="1" w:styleId="a4">
    <w:name w:val="Основной текст Знак"/>
    <w:aliases w:val="Знак5 Знак"/>
    <w:link w:val="a3"/>
    <w:rsid w:val="008A456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AB697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AB69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Обычный + 14 пт"/>
    <w:basedOn w:val="a"/>
    <w:link w:val="140"/>
    <w:qFormat/>
    <w:rsid w:val="0094290D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line="360" w:lineRule="auto"/>
      <w:jc w:val="both"/>
    </w:pPr>
    <w:rPr>
      <w:rFonts w:ascii="Arial" w:hAnsi="Arial"/>
      <w:sz w:val="28"/>
      <w:szCs w:val="28"/>
      <w:lang w:eastAsia="ar-SA"/>
    </w:rPr>
  </w:style>
  <w:style w:type="character" w:customStyle="1" w:styleId="bodytext2">
    <w:name w:val="bodytext2"/>
    <w:rsid w:val="00B84809"/>
  </w:style>
  <w:style w:type="character" w:customStyle="1" w:styleId="Bodytext20">
    <w:name w:val="Body text (2)"/>
    <w:rsid w:val="00C473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C10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Мой,No Spacing,Без интервала1"/>
    <w:link w:val="a9"/>
    <w:qFormat/>
    <w:rsid w:val="00C51727"/>
    <w:rPr>
      <w:rFonts w:ascii="Times New Roman" w:eastAsia="Times New Roman" w:hAnsi="Times New Roman"/>
      <w:sz w:val="24"/>
      <w:szCs w:val="22"/>
      <w:lang w:eastAsia="en-US"/>
    </w:rPr>
  </w:style>
  <w:style w:type="character" w:styleId="aa">
    <w:name w:val="Hyperlink"/>
    <w:uiPriority w:val="99"/>
    <w:rsid w:val="000025F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aliases w:val="ПС - Нумерованный,Булит,Нумерация,List Paragraph,Bullet List,FooterText,numbered,Paragraphe de liste1,lp1,Bullet 1,Use Case List Paragraph,ПАРАГРАФ,список 1,Абзац списка для документа,Варианты ответов"/>
    <w:basedOn w:val="a"/>
    <w:link w:val="af0"/>
    <w:uiPriority w:val="34"/>
    <w:qFormat/>
    <w:rsid w:val="003E18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3E1197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3E1197"/>
    <w:rPr>
      <w:rFonts w:eastAsia="Times New Roman"/>
      <w:sz w:val="22"/>
      <w:lang w:bidi="ar-SA"/>
    </w:rPr>
  </w:style>
  <w:style w:type="character" w:customStyle="1" w:styleId="30">
    <w:name w:val="Заголовок 3 Знак"/>
    <w:link w:val="3"/>
    <w:rsid w:val="00056BA2"/>
    <w:rPr>
      <w:rFonts w:ascii="KomiFont" w:eastAsia="Times New Roman" w:hAnsi="KomiFont" w:cs="KomiFont"/>
      <w:b/>
      <w:bCs/>
      <w:sz w:val="24"/>
      <w:szCs w:val="24"/>
      <w:lang w:eastAsia="ar-SA"/>
    </w:rPr>
  </w:style>
  <w:style w:type="character" w:customStyle="1" w:styleId="40">
    <w:name w:val="Заголовок 4 Знак"/>
    <w:link w:val="4"/>
    <w:rsid w:val="00056BA2"/>
    <w:rPr>
      <w:rFonts w:ascii="KomiFont" w:eastAsia="Times New Roman" w:hAnsi="KomiFont" w:cs="KomiFont"/>
      <w:b/>
      <w:bCs/>
      <w:lang w:eastAsia="ar-SA"/>
    </w:rPr>
  </w:style>
  <w:style w:type="paragraph" w:customStyle="1" w:styleId="ConsPlusTitle">
    <w:name w:val="ConsPlusTitle"/>
    <w:uiPriority w:val="99"/>
    <w:qFormat/>
    <w:rsid w:val="00056B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9">
    <w:name w:val="Без интервала Знак"/>
    <w:aliases w:val="Мой Знак,No Spacing Знак,Без интервала1 Знак"/>
    <w:link w:val="a8"/>
    <w:rsid w:val="00056BA2"/>
    <w:rPr>
      <w:rFonts w:ascii="Times New Roman" w:eastAsia="Times New Roman" w:hAnsi="Times New Roman"/>
      <w:sz w:val="24"/>
      <w:szCs w:val="22"/>
      <w:lang w:eastAsia="en-US" w:bidi="ar-SA"/>
    </w:rPr>
  </w:style>
  <w:style w:type="paragraph" w:styleId="af1">
    <w:name w:val="footnote text"/>
    <w:basedOn w:val="a"/>
    <w:link w:val="af2"/>
    <w:semiHidden/>
    <w:unhideWhenUsed/>
    <w:rsid w:val="00056BA2"/>
    <w:pPr>
      <w:suppressAutoHyphens/>
    </w:pPr>
    <w:rPr>
      <w:sz w:val="20"/>
      <w:szCs w:val="20"/>
      <w:lang w:eastAsia="ar-SA"/>
    </w:rPr>
  </w:style>
  <w:style w:type="character" w:customStyle="1" w:styleId="af2">
    <w:name w:val="Текст сноски Знак"/>
    <w:link w:val="af1"/>
    <w:semiHidden/>
    <w:rsid w:val="00056BA2"/>
    <w:rPr>
      <w:rFonts w:ascii="Times New Roman" w:eastAsia="Times New Roman" w:hAnsi="Times New Roman"/>
      <w:lang w:eastAsia="ar-SA"/>
    </w:rPr>
  </w:style>
  <w:style w:type="character" w:styleId="af3">
    <w:name w:val="footnote reference"/>
    <w:uiPriority w:val="99"/>
    <w:semiHidden/>
    <w:unhideWhenUsed/>
    <w:rsid w:val="00056BA2"/>
    <w:rPr>
      <w:vertAlign w:val="superscript"/>
    </w:rPr>
  </w:style>
  <w:style w:type="paragraph" w:customStyle="1" w:styleId="ConsPlusCell">
    <w:name w:val="ConsPlusCell"/>
    <w:uiPriority w:val="99"/>
    <w:qFormat/>
    <w:rsid w:val="00056BA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056BA2"/>
  </w:style>
  <w:style w:type="character" w:customStyle="1" w:styleId="110">
    <w:name w:val="Заголовок 1 Знак1"/>
    <w:locked/>
    <w:rsid w:val="00056BA2"/>
    <w:rPr>
      <w:rFonts w:ascii="KomiFont" w:eastAsia="Times New Roman" w:hAnsi="KomiFont" w:cs="Times New Roman"/>
      <w:b/>
      <w:spacing w:val="40"/>
      <w:sz w:val="38"/>
      <w:szCs w:val="20"/>
      <w:lang w:eastAsia="ru-RU"/>
    </w:rPr>
  </w:style>
  <w:style w:type="character" w:customStyle="1" w:styleId="Absatz-Standardschriftart">
    <w:name w:val="Absatz-Standardschriftart"/>
    <w:uiPriority w:val="99"/>
    <w:rsid w:val="00056BA2"/>
  </w:style>
  <w:style w:type="character" w:customStyle="1" w:styleId="12">
    <w:name w:val="Основной шрифт абзаца1"/>
    <w:uiPriority w:val="99"/>
    <w:rsid w:val="00056BA2"/>
  </w:style>
  <w:style w:type="character" w:customStyle="1" w:styleId="13">
    <w:name w:val="Знак Знак1"/>
    <w:rsid w:val="00056BA2"/>
    <w:rPr>
      <w:rFonts w:ascii="Tahoma" w:hAnsi="Tahoma" w:cs="Tahoma"/>
      <w:sz w:val="16"/>
      <w:szCs w:val="16"/>
    </w:rPr>
  </w:style>
  <w:style w:type="character" w:customStyle="1" w:styleId="31">
    <w:name w:val="Знак Знак3"/>
    <w:uiPriority w:val="99"/>
    <w:rsid w:val="00056BA2"/>
    <w:rPr>
      <w:rFonts w:ascii="KomiFont" w:hAnsi="KomiFont" w:cs="KomiFont"/>
      <w:b/>
      <w:bCs/>
      <w:sz w:val="24"/>
      <w:szCs w:val="24"/>
    </w:rPr>
  </w:style>
  <w:style w:type="character" w:customStyle="1" w:styleId="21">
    <w:name w:val="Знак Знак2"/>
    <w:uiPriority w:val="99"/>
    <w:rsid w:val="00056BA2"/>
    <w:rPr>
      <w:rFonts w:ascii="KomiFont" w:hAnsi="KomiFont" w:cs="KomiFont"/>
      <w:b/>
      <w:bCs/>
    </w:rPr>
  </w:style>
  <w:style w:type="character" w:customStyle="1" w:styleId="af4">
    <w:name w:val="Знак Знак"/>
    <w:uiPriority w:val="99"/>
    <w:rsid w:val="00056BA2"/>
    <w:rPr>
      <w:rFonts w:ascii="KomiFont" w:hAnsi="KomiFont" w:cs="KomiFont"/>
      <w:b/>
      <w:bCs/>
    </w:rPr>
  </w:style>
  <w:style w:type="paragraph" w:customStyle="1" w:styleId="af5">
    <w:name w:val="Заголовок"/>
    <w:basedOn w:val="a"/>
    <w:next w:val="a3"/>
    <w:uiPriority w:val="99"/>
    <w:rsid w:val="00056BA2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6">
    <w:name w:val="List"/>
    <w:basedOn w:val="a3"/>
    <w:uiPriority w:val="99"/>
    <w:rsid w:val="00056BA2"/>
    <w:pPr>
      <w:suppressAutoHyphens/>
      <w:jc w:val="center"/>
    </w:pPr>
    <w:rPr>
      <w:rFonts w:ascii="KomiFont" w:hAnsi="KomiFont" w:cs="KomiFont"/>
      <w:b/>
      <w:bCs/>
      <w:sz w:val="20"/>
      <w:lang w:eastAsia="ar-SA"/>
    </w:rPr>
  </w:style>
  <w:style w:type="paragraph" w:customStyle="1" w:styleId="15">
    <w:name w:val="Название1"/>
    <w:basedOn w:val="a"/>
    <w:uiPriority w:val="99"/>
    <w:rsid w:val="00056BA2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7">
    <w:name w:val="Знак Знак Знак Знак"/>
    <w:basedOn w:val="a"/>
    <w:qFormat/>
    <w:rsid w:val="00056BA2"/>
    <w:pPr>
      <w:suppressAutoHyphens/>
      <w:spacing w:before="280" w:after="280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af8">
    <w:name w:val="Содержимое таблицы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9">
    <w:name w:val="Заголовок таблицы"/>
    <w:basedOn w:val="af8"/>
    <w:uiPriority w:val="99"/>
    <w:rsid w:val="00056BA2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1">
    <w:name w:val="Знак Знак4"/>
    <w:basedOn w:val="a"/>
    <w:uiPriority w:val="99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a">
    <w:name w:val="Title"/>
    <w:basedOn w:val="a"/>
    <w:link w:val="afb"/>
    <w:qFormat/>
    <w:rsid w:val="00056BA2"/>
    <w:pPr>
      <w:jc w:val="center"/>
    </w:pPr>
    <w:rPr>
      <w:b/>
      <w:bCs/>
      <w:u w:val="single"/>
    </w:rPr>
  </w:style>
  <w:style w:type="character" w:customStyle="1" w:styleId="afb">
    <w:name w:val="Название Знак"/>
    <w:link w:val="afa"/>
    <w:rsid w:val="00056BA2"/>
    <w:rPr>
      <w:rFonts w:ascii="Times New Roman" w:eastAsia="Times New Roman" w:hAnsi="Times New Roman"/>
      <w:b/>
      <w:bCs/>
      <w:sz w:val="24"/>
      <w:szCs w:val="24"/>
      <w:u w:val="single"/>
    </w:rPr>
  </w:style>
  <w:style w:type="table" w:customStyle="1" w:styleId="17">
    <w:name w:val="Сетка таблицы1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">
    <w:name w:val="Стандартный HTML Знак"/>
    <w:link w:val="HTML0"/>
    <w:semiHidden/>
    <w:rsid w:val="00056BA2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1">
    <w:name w:val="Стандартный HTML Знак1"/>
    <w:uiPriority w:val="99"/>
    <w:semiHidden/>
    <w:rsid w:val="00056BA2"/>
    <w:rPr>
      <w:rFonts w:ascii="Courier New" w:eastAsia="Times New Roman" w:hAnsi="Courier New" w:cs="Courier New"/>
    </w:rPr>
  </w:style>
  <w:style w:type="character" w:customStyle="1" w:styleId="18">
    <w:name w:val="Верхний колонтитул Знак1"/>
    <w:uiPriority w:val="99"/>
    <w:semiHidden/>
    <w:rsid w:val="00056BA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c">
    <w:name w:val="Схема документа Знак"/>
    <w:link w:val="afd"/>
    <w:semiHidden/>
    <w:rsid w:val="00056BA2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semiHidden/>
    <w:unhideWhenUsed/>
    <w:rsid w:val="00056BA2"/>
    <w:pPr>
      <w:shd w:val="clear" w:color="auto" w:fill="000080"/>
    </w:pPr>
    <w:rPr>
      <w:rFonts w:ascii="Tahoma" w:eastAsia="Calibri" w:hAnsi="Tahoma"/>
      <w:sz w:val="20"/>
      <w:szCs w:val="20"/>
    </w:rPr>
  </w:style>
  <w:style w:type="character" w:customStyle="1" w:styleId="19">
    <w:name w:val="Схема документа Знак1"/>
    <w:semiHidden/>
    <w:rsid w:val="00056BA2"/>
    <w:rPr>
      <w:rFonts w:ascii="Segoe UI" w:eastAsia="Times New Roman" w:hAnsi="Segoe UI" w:cs="Segoe UI"/>
      <w:sz w:val="16"/>
      <w:szCs w:val="16"/>
    </w:rPr>
  </w:style>
  <w:style w:type="character" w:customStyle="1" w:styleId="afe">
    <w:name w:val="Текст Знак"/>
    <w:link w:val="aff"/>
    <w:semiHidden/>
    <w:rsid w:val="00056BA2"/>
    <w:rPr>
      <w:rFonts w:ascii="Courier New" w:hAnsi="Courier New"/>
    </w:rPr>
  </w:style>
  <w:style w:type="paragraph" w:styleId="aff">
    <w:name w:val="Plain Text"/>
    <w:basedOn w:val="a"/>
    <w:link w:val="afe"/>
    <w:semiHidden/>
    <w:unhideWhenUsed/>
    <w:rsid w:val="00056BA2"/>
    <w:rPr>
      <w:rFonts w:ascii="Courier New" w:eastAsia="Calibri" w:hAnsi="Courier New"/>
      <w:sz w:val="20"/>
      <w:szCs w:val="20"/>
    </w:rPr>
  </w:style>
  <w:style w:type="character" w:customStyle="1" w:styleId="1a">
    <w:name w:val="Текст Знак1"/>
    <w:uiPriority w:val="99"/>
    <w:semiHidden/>
    <w:rsid w:val="00056BA2"/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56BA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b">
    <w:name w:val="заголовок 1"/>
    <w:basedOn w:val="a"/>
    <w:next w:val="a"/>
    <w:rsid w:val="00056BA2"/>
    <w:pPr>
      <w:keepNext/>
      <w:widowControl w:val="0"/>
      <w:shd w:val="clear" w:color="auto" w:fill="FFFFFF"/>
      <w:autoSpaceDE w:val="0"/>
      <w:autoSpaceDN w:val="0"/>
      <w:jc w:val="center"/>
      <w:outlineLvl w:val="0"/>
    </w:pPr>
  </w:style>
  <w:style w:type="paragraph" w:customStyle="1" w:styleId="1c">
    <w:name w:val="Обычный1"/>
    <w:uiPriority w:val="99"/>
    <w:qFormat/>
    <w:rsid w:val="00056BA2"/>
    <w:pPr>
      <w:widowControl w:val="0"/>
      <w:snapToGrid w:val="0"/>
      <w:spacing w:line="300" w:lineRule="auto"/>
      <w:ind w:firstLine="480"/>
    </w:pPr>
    <w:rPr>
      <w:rFonts w:ascii="Times New Roman" w:eastAsia="Times New Roman" w:hAnsi="Times New Roman"/>
      <w:sz w:val="24"/>
    </w:rPr>
  </w:style>
  <w:style w:type="paragraph" w:customStyle="1" w:styleId="6">
    <w:name w:val="Знак Знак6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0">
    <w:name w:val="Знак Знак5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0">
    <w:name w:val="Знак Знак6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2">
    <w:name w:val="Знак Знак3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51">
    <w:name w:val="Знак Знак5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1">
    <w:name w:val="Знак Знак6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0">
    <w:name w:val="Знак"/>
    <w:basedOn w:val="a"/>
    <w:rsid w:val="00056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d">
    <w:name w:val="Основной текст1"/>
    <w:basedOn w:val="a"/>
    <w:link w:val="aff1"/>
    <w:qFormat/>
    <w:rsid w:val="00056BA2"/>
    <w:pPr>
      <w:widowControl w:val="0"/>
      <w:shd w:val="clear" w:color="auto" w:fill="FFFFFF"/>
      <w:spacing w:after="60" w:line="240" w:lineRule="atLeast"/>
    </w:pPr>
    <w:rPr>
      <w:sz w:val="20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056BA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3">
    <w:name w:val="Основной шрифт"/>
    <w:rsid w:val="00056BA2"/>
  </w:style>
  <w:style w:type="character" w:styleId="aff4">
    <w:name w:val="FollowedHyperlink"/>
    <w:uiPriority w:val="99"/>
    <w:semiHidden/>
    <w:unhideWhenUsed/>
    <w:rsid w:val="00056BA2"/>
    <w:rPr>
      <w:color w:val="800080"/>
      <w:u w:val="single"/>
    </w:rPr>
  </w:style>
  <w:style w:type="paragraph" w:customStyle="1" w:styleId="font5">
    <w:name w:val="font5"/>
    <w:basedOn w:val="a"/>
    <w:rsid w:val="00056BA2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56BA2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056BA2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a"/>
    <w:rsid w:val="00056BA2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9">
    <w:name w:val="font9"/>
    <w:basedOn w:val="a"/>
    <w:rsid w:val="00056BA2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5">
    <w:name w:val="xl65"/>
    <w:basedOn w:val="a"/>
    <w:uiPriority w:val="34"/>
    <w:qFormat/>
    <w:rsid w:val="00056BA2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uiPriority w:val="34"/>
    <w:qFormat/>
    <w:rsid w:val="00056BA2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4">
    <w:name w:val="xl9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5">
    <w:name w:val="xl9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9">
    <w:name w:val="xl9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uiPriority w:val="34"/>
    <w:qFormat/>
    <w:rsid w:val="00056B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uiPriority w:val="34"/>
    <w:qFormat/>
    <w:rsid w:val="00056B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9">
    <w:name w:val="xl10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2">
    <w:name w:val="xl11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3">
    <w:name w:val="xl11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4">
    <w:name w:val="xl11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5">
    <w:name w:val="xl115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7">
    <w:name w:val="xl12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8">
    <w:name w:val="xl12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9">
    <w:name w:val="xl129"/>
    <w:basedOn w:val="a"/>
    <w:uiPriority w:val="34"/>
    <w:qFormat/>
    <w:rsid w:val="00056BA2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8">
    <w:name w:val="xl13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9">
    <w:name w:val="xl13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40">
    <w:name w:val="xl14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2">
    <w:name w:val="xl14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5">
    <w:name w:val="xl14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6">
    <w:name w:val="xl14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7">
    <w:name w:val="xl14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8">
    <w:name w:val="xl14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link w:val="xl154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5">
    <w:name w:val="xl155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0">
    <w:name w:val="xl160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0">
    <w:name w:val="xl170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2">
    <w:name w:val="xl172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3">
    <w:name w:val="xl173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4">
    <w:name w:val="xl174"/>
    <w:basedOn w:val="a"/>
    <w:rsid w:val="00056B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a"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6">
    <w:name w:val="xl176"/>
    <w:basedOn w:val="a"/>
    <w:rsid w:val="00056BA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7">
    <w:name w:val="xl177"/>
    <w:basedOn w:val="a"/>
    <w:rsid w:val="00056BA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8">
    <w:name w:val="xl178"/>
    <w:basedOn w:val="a"/>
    <w:link w:val="xl178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table" w:customStyle="1" w:styleId="1e">
    <w:name w:val="Стиль1"/>
    <w:basedOn w:val="1f"/>
    <w:uiPriority w:val="99"/>
    <w:qFormat/>
    <w:rsid w:val="00056BA2"/>
    <w:rPr>
      <w:rFonts w:ascii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1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xl1780">
    <w:name w:val="xl178 Знак"/>
    <w:link w:val="xl178"/>
    <w:rsid w:val="00056BA2"/>
    <w:rPr>
      <w:rFonts w:ascii="Times New Roman" w:eastAsia="Times New Roman" w:hAnsi="Times New Roman"/>
    </w:rPr>
  </w:style>
  <w:style w:type="character" w:customStyle="1" w:styleId="xl1540">
    <w:name w:val="xl154 Знак"/>
    <w:link w:val="xl154"/>
    <w:rsid w:val="00056BA2"/>
    <w:rPr>
      <w:rFonts w:ascii="Times New Roman" w:eastAsia="Times New Roman" w:hAnsi="Times New Roman"/>
      <w:b/>
      <w:bCs/>
      <w:shd w:val="clear" w:color="000000" w:fill="F2F2F2"/>
    </w:rPr>
  </w:style>
  <w:style w:type="table" w:customStyle="1" w:styleId="22">
    <w:name w:val="Сетка таблицы2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056BA2"/>
  </w:style>
  <w:style w:type="character" w:customStyle="1" w:styleId="1f0">
    <w:name w:val="Просмотренная гиперссылка1"/>
    <w:uiPriority w:val="99"/>
    <w:semiHidden/>
    <w:unhideWhenUsed/>
    <w:rsid w:val="00056BA2"/>
    <w:rPr>
      <w:color w:val="800080"/>
      <w:u w:val="single"/>
    </w:rPr>
  </w:style>
  <w:style w:type="table" w:customStyle="1" w:styleId="112">
    <w:name w:val="Стиль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Классическая таблица 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Классическая таблица 1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3">
    <w:name w:val="Нет списка2"/>
    <w:next w:val="a2"/>
    <w:uiPriority w:val="99"/>
    <w:semiHidden/>
    <w:unhideWhenUsed/>
    <w:rsid w:val="00056BA2"/>
  </w:style>
  <w:style w:type="numbering" w:customStyle="1" w:styleId="121">
    <w:name w:val="Нет списка12"/>
    <w:next w:val="a2"/>
    <w:uiPriority w:val="99"/>
    <w:semiHidden/>
    <w:unhideWhenUsed/>
    <w:rsid w:val="00056BA2"/>
  </w:style>
  <w:style w:type="character" w:customStyle="1" w:styleId="1f1">
    <w:name w:val="Гиперссылка1"/>
    <w:uiPriority w:val="99"/>
    <w:unhideWhenUsed/>
    <w:rsid w:val="00056BA2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056BA2"/>
  </w:style>
  <w:style w:type="paragraph" w:customStyle="1" w:styleId="HTML10">
    <w:name w:val="Стандартный HTML1"/>
    <w:basedOn w:val="a"/>
    <w:next w:val="HTML0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2"/>
      <w:szCs w:val="22"/>
      <w:lang w:eastAsia="en-US"/>
    </w:rPr>
  </w:style>
  <w:style w:type="paragraph" w:customStyle="1" w:styleId="1f2">
    <w:name w:val="Схема документа1"/>
    <w:basedOn w:val="a"/>
    <w:next w:val="afd"/>
    <w:semiHidden/>
    <w:unhideWhenUsed/>
    <w:rsid w:val="00056BA2"/>
    <w:pPr>
      <w:shd w:val="clear" w:color="auto" w:fill="000080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f3">
    <w:name w:val="Текст1"/>
    <w:basedOn w:val="a"/>
    <w:next w:val="aff"/>
    <w:semiHidden/>
    <w:unhideWhenUsed/>
    <w:rsid w:val="00056BA2"/>
    <w:rPr>
      <w:rFonts w:ascii="Courier New" w:eastAsia="Calibri" w:hAnsi="Courier New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056BA2"/>
  </w:style>
  <w:style w:type="character" w:customStyle="1" w:styleId="HTML2">
    <w:name w:val="Стандартный HTML Знак2"/>
    <w:uiPriority w:val="99"/>
    <w:semiHidden/>
    <w:rsid w:val="00056BA2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4">
    <w:name w:val="Схема документа Знак2"/>
    <w:uiPriority w:val="99"/>
    <w:semiHidden/>
    <w:rsid w:val="00056B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Текст Знак2"/>
    <w:uiPriority w:val="99"/>
    <w:semiHidden/>
    <w:rsid w:val="00056BA2"/>
    <w:rPr>
      <w:rFonts w:ascii="Consolas" w:eastAsia="Times New Roman" w:hAnsi="Consolas" w:cs="Consolas"/>
      <w:sz w:val="21"/>
      <w:szCs w:val="21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056BA2"/>
  </w:style>
  <w:style w:type="table" w:customStyle="1" w:styleId="34">
    <w:name w:val="Сетка таблицы3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056BA2"/>
  </w:style>
  <w:style w:type="numbering" w:customStyle="1" w:styleId="1120">
    <w:name w:val="Нет списка112"/>
    <w:next w:val="a2"/>
    <w:uiPriority w:val="99"/>
    <w:semiHidden/>
    <w:unhideWhenUsed/>
    <w:rsid w:val="00056BA2"/>
  </w:style>
  <w:style w:type="table" w:customStyle="1" w:styleId="114">
    <w:name w:val="Сетка таблицы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тиль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Классическая таблица 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Сетка таблицы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056BA2"/>
  </w:style>
  <w:style w:type="table" w:customStyle="1" w:styleId="1113">
    <w:name w:val="Стиль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Классическая таблица 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Классическая таблица 1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056BA2"/>
  </w:style>
  <w:style w:type="table" w:customStyle="1" w:styleId="43">
    <w:name w:val="Сетка таблицы4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056BA2"/>
  </w:style>
  <w:style w:type="numbering" w:customStyle="1" w:styleId="1130">
    <w:name w:val="Нет списка113"/>
    <w:next w:val="a2"/>
    <w:uiPriority w:val="99"/>
    <w:semiHidden/>
    <w:unhideWhenUsed/>
    <w:rsid w:val="00056BA2"/>
  </w:style>
  <w:style w:type="table" w:customStyle="1" w:styleId="123">
    <w:name w:val="Сетка таблицы12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тиль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Классическая таблица 14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0">
    <w:name w:val="Нет списка1113"/>
    <w:next w:val="a2"/>
    <w:uiPriority w:val="99"/>
    <w:semiHidden/>
    <w:unhideWhenUsed/>
    <w:rsid w:val="00056BA2"/>
  </w:style>
  <w:style w:type="table" w:customStyle="1" w:styleId="1121">
    <w:name w:val="Стиль1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Классическая таблица 112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Классическая таблица 12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етка таблицы5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056BA2"/>
  </w:style>
  <w:style w:type="table" w:customStyle="1" w:styleId="62">
    <w:name w:val="Сетка таблицы6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056BA2"/>
  </w:style>
  <w:style w:type="table" w:customStyle="1" w:styleId="133">
    <w:name w:val="Сетка таблицы13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тиль14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сическая таблица 15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Сетка таблицы23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2"/>
    <w:uiPriority w:val="99"/>
    <w:semiHidden/>
    <w:unhideWhenUsed/>
    <w:rsid w:val="00056BA2"/>
  </w:style>
  <w:style w:type="table" w:customStyle="1" w:styleId="1131">
    <w:name w:val="Стиль1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сическая таблица 1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0">
    <w:name w:val="Классическая таблица 123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11">
    <w:name w:val="Нет списка21"/>
    <w:next w:val="a2"/>
    <w:uiPriority w:val="99"/>
    <w:semiHidden/>
    <w:unhideWhenUsed/>
    <w:rsid w:val="00056BA2"/>
  </w:style>
  <w:style w:type="numbering" w:customStyle="1" w:styleId="1211">
    <w:name w:val="Нет списка121"/>
    <w:next w:val="a2"/>
    <w:uiPriority w:val="99"/>
    <w:semiHidden/>
    <w:unhideWhenUsed/>
    <w:rsid w:val="00056BA2"/>
  </w:style>
  <w:style w:type="numbering" w:customStyle="1" w:styleId="11140">
    <w:name w:val="Нет списка1114"/>
    <w:next w:val="a2"/>
    <w:uiPriority w:val="99"/>
    <w:semiHidden/>
    <w:unhideWhenUsed/>
    <w:rsid w:val="00056BA2"/>
  </w:style>
  <w:style w:type="numbering" w:customStyle="1" w:styleId="11111">
    <w:name w:val="Нет списка11111"/>
    <w:next w:val="a2"/>
    <w:uiPriority w:val="99"/>
    <w:semiHidden/>
    <w:unhideWhenUsed/>
    <w:rsid w:val="00056BA2"/>
  </w:style>
  <w:style w:type="numbering" w:customStyle="1" w:styleId="310">
    <w:name w:val="Нет списка31"/>
    <w:next w:val="a2"/>
    <w:uiPriority w:val="99"/>
    <w:semiHidden/>
    <w:unhideWhenUsed/>
    <w:rsid w:val="00056BA2"/>
  </w:style>
  <w:style w:type="table" w:customStyle="1" w:styleId="311">
    <w:name w:val="Сетка таблицы31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2"/>
    <w:uiPriority w:val="99"/>
    <w:semiHidden/>
    <w:unhideWhenUsed/>
    <w:rsid w:val="00056BA2"/>
  </w:style>
  <w:style w:type="numbering" w:customStyle="1" w:styleId="11210">
    <w:name w:val="Нет списка1121"/>
    <w:next w:val="a2"/>
    <w:uiPriority w:val="99"/>
    <w:semiHidden/>
    <w:unhideWhenUsed/>
    <w:rsid w:val="00056BA2"/>
  </w:style>
  <w:style w:type="table" w:customStyle="1" w:styleId="1115">
    <w:name w:val="Сетка таблицы1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тиль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1">
    <w:name w:val="Классическая таблица 13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етка таблицы21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1">
    <w:name w:val="Нет списка11121"/>
    <w:next w:val="a2"/>
    <w:uiPriority w:val="99"/>
    <w:semiHidden/>
    <w:unhideWhenUsed/>
    <w:rsid w:val="00056BA2"/>
  </w:style>
  <w:style w:type="table" w:customStyle="1" w:styleId="11110">
    <w:name w:val="Стиль1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Классическая таблица 1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10">
    <w:name w:val="Классическая таблица 121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0">
    <w:name w:val="Нет списка41"/>
    <w:next w:val="a2"/>
    <w:uiPriority w:val="99"/>
    <w:semiHidden/>
    <w:unhideWhenUsed/>
    <w:rsid w:val="00056BA2"/>
  </w:style>
  <w:style w:type="table" w:customStyle="1" w:styleId="411">
    <w:name w:val="Сетка таблицы4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056BA2"/>
  </w:style>
  <w:style w:type="numbering" w:customStyle="1" w:styleId="11310">
    <w:name w:val="Нет списка1131"/>
    <w:next w:val="a2"/>
    <w:uiPriority w:val="99"/>
    <w:semiHidden/>
    <w:unhideWhenUsed/>
    <w:rsid w:val="00056BA2"/>
  </w:style>
  <w:style w:type="table" w:customStyle="1" w:styleId="1213">
    <w:name w:val="Сетка таблицы1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тиль13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1">
    <w:name w:val="Классическая таблица 14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1"/>
    <w:basedOn w:val="a1"/>
    <w:next w:val="a7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31">
    <w:name w:val="Нет списка11131"/>
    <w:next w:val="a2"/>
    <w:uiPriority w:val="99"/>
    <w:semiHidden/>
    <w:unhideWhenUsed/>
    <w:rsid w:val="00056BA2"/>
  </w:style>
  <w:style w:type="table" w:customStyle="1" w:styleId="11211">
    <w:name w:val="Стиль1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Классическая таблица 112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Классическая таблица 12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itemtext">
    <w:name w:val="itemtext"/>
    <w:rsid w:val="00056BA2"/>
  </w:style>
  <w:style w:type="table" w:customStyle="1" w:styleId="71">
    <w:name w:val="Сетка таблицы7"/>
    <w:basedOn w:val="a1"/>
    <w:next w:val="a7"/>
    <w:uiPriority w:val="59"/>
    <w:rsid w:val="00056BA2"/>
    <w:rPr>
      <w:rFonts w:eastAsia="Times New Roman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Основной текст2"/>
    <w:basedOn w:val="a"/>
    <w:uiPriority w:val="99"/>
    <w:qFormat/>
    <w:rsid w:val="001754C6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TitleChar">
    <w:name w:val="Title Char"/>
    <w:uiPriority w:val="99"/>
    <w:locked/>
    <w:rsid w:val="00E53A96"/>
    <w:rPr>
      <w:rFonts w:ascii="Cambria" w:hAnsi="Cambria" w:cs="Cambria"/>
      <w:b/>
      <w:bCs/>
      <w:kern w:val="28"/>
      <w:sz w:val="32"/>
      <w:szCs w:val="32"/>
    </w:rPr>
  </w:style>
  <w:style w:type="paragraph" w:styleId="aff5">
    <w:name w:val="Body Text Indent"/>
    <w:aliases w:val="текст,Основной текст 1"/>
    <w:basedOn w:val="a"/>
    <w:link w:val="aff6"/>
    <w:rsid w:val="00E53A96"/>
    <w:pPr>
      <w:spacing w:after="120"/>
      <w:ind w:left="283"/>
    </w:pPr>
    <w:rPr>
      <w:rFonts w:eastAsia="Calibri"/>
      <w:sz w:val="20"/>
      <w:szCs w:val="20"/>
    </w:rPr>
  </w:style>
  <w:style w:type="character" w:customStyle="1" w:styleId="aff6">
    <w:name w:val="Основной текст с отступом Знак"/>
    <w:aliases w:val="текст Знак1,Основной текст 1 Знак"/>
    <w:link w:val="aff5"/>
    <w:rsid w:val="00E53A96"/>
    <w:rPr>
      <w:rFonts w:ascii="Times New Roman" w:hAnsi="Times New Roman"/>
    </w:rPr>
  </w:style>
  <w:style w:type="character" w:customStyle="1" w:styleId="BodyTextIndentChar">
    <w:name w:val="Body Text Indent Char"/>
    <w:aliases w:val="текст Char,Основной текст 1 Char"/>
    <w:uiPriority w:val="99"/>
    <w:semiHidden/>
    <w:locked/>
    <w:rsid w:val="00E53A96"/>
    <w:rPr>
      <w:rFonts w:ascii="Times New Roman" w:hAnsi="Times New Roman" w:cs="Times New Roman"/>
      <w:sz w:val="24"/>
      <w:szCs w:val="24"/>
    </w:rPr>
  </w:style>
  <w:style w:type="paragraph" w:styleId="aff7">
    <w:name w:val="Subtitle"/>
    <w:basedOn w:val="a"/>
    <w:link w:val="aff8"/>
    <w:qFormat/>
    <w:rsid w:val="00E53A96"/>
    <w:pPr>
      <w:spacing w:after="240"/>
      <w:jc w:val="center"/>
    </w:pPr>
    <w:rPr>
      <w:rFonts w:eastAsia="Calibri"/>
    </w:rPr>
  </w:style>
  <w:style w:type="character" w:customStyle="1" w:styleId="aff8">
    <w:name w:val="Подзаголовок Знак"/>
    <w:link w:val="aff7"/>
    <w:rsid w:val="00E53A96"/>
    <w:rPr>
      <w:rFonts w:ascii="Times New Roman" w:hAnsi="Times New Roman"/>
      <w:sz w:val="24"/>
      <w:szCs w:val="24"/>
    </w:rPr>
  </w:style>
  <w:style w:type="paragraph" w:customStyle="1" w:styleId="aff9">
    <w:name w:val="Знак Знак Знак Знак Знак Знак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15">
    <w:name w:val="Знак Знак11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24">
    <w:name w:val="Знак Знак12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a">
    <w:name w:val="текст Знак"/>
    <w:aliases w:val="Основной текст 1 Знак Знак"/>
    <w:uiPriority w:val="99"/>
    <w:semiHidden/>
    <w:locked/>
    <w:rsid w:val="00E53A96"/>
    <w:rPr>
      <w:lang w:val="ru-RU" w:eastAsia="ru-RU"/>
    </w:rPr>
  </w:style>
  <w:style w:type="paragraph" w:customStyle="1" w:styleId="134">
    <w:name w:val="Знак Знак13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1">
    <w:name w:val="Основной текст_"/>
    <w:link w:val="1d"/>
    <w:rsid w:val="00C770A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Абзац списка Знак"/>
    <w:aliases w:val="ПС - Нумерованный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"/>
    <w:link w:val="af"/>
    <w:uiPriority w:val="34"/>
    <w:locked/>
    <w:rsid w:val="00CE0931"/>
    <w:rPr>
      <w:sz w:val="22"/>
      <w:szCs w:val="22"/>
      <w:lang w:eastAsia="en-US"/>
    </w:rPr>
  </w:style>
  <w:style w:type="paragraph" w:customStyle="1" w:styleId="1f4">
    <w:name w:val="Абзац списка1"/>
    <w:basedOn w:val="a"/>
    <w:uiPriority w:val="99"/>
    <w:qFormat/>
    <w:rsid w:val="009E0DF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70">
    <w:name w:val="Заголовок 7 Знак"/>
    <w:link w:val="7"/>
    <w:semiHidden/>
    <w:rsid w:val="00AF3B39"/>
    <w:rPr>
      <w:rFonts w:ascii="Cambria" w:eastAsia="Times New Roman" w:hAnsi="Cambria"/>
      <w:i/>
      <w:iCs/>
      <w:color w:val="404040"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F3B39"/>
    <w:rPr>
      <w:rFonts w:ascii="Calibri Light" w:eastAsia="Times New Roman" w:hAnsi="Calibri Light"/>
      <w:i/>
      <w:iCs/>
      <w:color w:val="272727"/>
      <w:sz w:val="21"/>
      <w:szCs w:val="21"/>
    </w:rPr>
  </w:style>
  <w:style w:type="character" w:customStyle="1" w:styleId="affb">
    <w:name w:val="Основной текст + Полужирный"/>
    <w:rsid w:val="00AF3B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05pt1pt">
    <w:name w:val="Основной текст + 10;5 pt;Полужирный;Курсив;Интервал 1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-1pt">
    <w:name w:val="Основной текст + Интервал -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rsid w:val="00AF3B39"/>
  </w:style>
  <w:style w:type="character" w:customStyle="1" w:styleId="27">
    <w:name w:val="Основной текст (2)_"/>
    <w:link w:val="28"/>
    <w:rsid w:val="00AF3B39"/>
    <w:rPr>
      <w:rFonts w:ascii="Times New Roman" w:eastAsia="Times New Roman" w:hAnsi="Times New Roman"/>
      <w:sz w:val="8"/>
      <w:szCs w:val="8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rsid w:val="00AF3B39"/>
    <w:pPr>
      <w:widowControl w:val="0"/>
      <w:shd w:val="clear" w:color="auto" w:fill="FFFFFF"/>
      <w:spacing w:line="0" w:lineRule="atLeast"/>
    </w:pPr>
    <w:rPr>
      <w:sz w:val="8"/>
      <w:szCs w:val="8"/>
    </w:rPr>
  </w:style>
  <w:style w:type="character" w:customStyle="1" w:styleId="91">
    <w:name w:val="Основной текст + 9"/>
    <w:aliases w:val="5 pt,Полужирный,Основной текст + 11,Интервал 1 pt,Основной текст + 13,Основной текст + Gungsuh,9,Основной текст + 12,Основной текст (2) + Times New Roman,13 pt,Основной текст + 10,Курсив,Основной текст + Gulim,12 pt,Не полужирный"/>
    <w:rsid w:val="00AF3B39"/>
    <w:rPr>
      <w:b/>
      <w:bCs/>
      <w:sz w:val="19"/>
      <w:szCs w:val="19"/>
      <w:shd w:val="clear" w:color="auto" w:fill="FFFFFF"/>
      <w:lang w:bidi="ar-SA"/>
    </w:rPr>
  </w:style>
  <w:style w:type="paragraph" w:customStyle="1" w:styleId="35">
    <w:name w:val="Основной текст3"/>
    <w:basedOn w:val="a"/>
    <w:uiPriority w:val="99"/>
    <w:qFormat/>
    <w:rsid w:val="00AF3B39"/>
    <w:pPr>
      <w:widowControl w:val="0"/>
      <w:shd w:val="clear" w:color="auto" w:fill="FFFFFF"/>
      <w:spacing w:line="322" w:lineRule="exact"/>
      <w:jc w:val="both"/>
    </w:pPr>
    <w:rPr>
      <w:color w:val="000000"/>
      <w:spacing w:val="10"/>
      <w:lang w:bidi="ru-RU"/>
    </w:rPr>
  </w:style>
  <w:style w:type="character" w:customStyle="1" w:styleId="affc">
    <w:name w:val="Основной текст + 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Интервал 2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5pt-1pt">
    <w:name w:val="Основной текст + 15 pt;Курсив;Интервал -1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6pt">
    <w:name w:val="Основной текст + 16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05793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pt">
    <w:name w:val="Основной текст + Интервал 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главление (2)_"/>
    <w:link w:val="2a"/>
    <w:rsid w:val="00AF3B39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affd">
    <w:name w:val="Оглавление_"/>
    <w:link w:val="affe"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главление (2)"/>
    <w:basedOn w:val="a"/>
    <w:link w:val="29"/>
    <w:qFormat/>
    <w:rsid w:val="00AF3B39"/>
    <w:pPr>
      <w:widowControl w:val="0"/>
      <w:shd w:val="clear" w:color="auto" w:fill="FFFFFF"/>
      <w:spacing w:line="0" w:lineRule="atLeast"/>
      <w:jc w:val="both"/>
    </w:pPr>
    <w:rPr>
      <w:sz w:val="14"/>
      <w:szCs w:val="14"/>
    </w:rPr>
  </w:style>
  <w:style w:type="paragraph" w:customStyle="1" w:styleId="affe">
    <w:name w:val="Оглавление"/>
    <w:basedOn w:val="a"/>
    <w:link w:val="affd"/>
    <w:qFormat/>
    <w:rsid w:val="00AF3B39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b">
    <w:name w:val="Основной текст (2) + Не курсив"/>
    <w:rsid w:val="00AF3B3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6B77C3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5pt3pt">
    <w:name w:val="Оглавление + 15 pt;Полужирный;Курсив;Интервал 3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7pt">
    <w:name w:val="Оглавление + 17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45B98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63">
    <w:name w:val="Основной текст6"/>
    <w:basedOn w:val="a"/>
    <w:rsid w:val="00AF3B39"/>
    <w:pPr>
      <w:shd w:val="clear" w:color="auto" w:fill="FFFFFF"/>
      <w:spacing w:after="1140" w:line="298" w:lineRule="exact"/>
    </w:pPr>
    <w:rPr>
      <w:sz w:val="25"/>
      <w:szCs w:val="25"/>
    </w:rPr>
  </w:style>
  <w:style w:type="character" w:styleId="afff">
    <w:name w:val="Emphasis"/>
    <w:qFormat/>
    <w:rsid w:val="00AF3B39"/>
    <w:rPr>
      <w:i/>
      <w:iCs/>
    </w:rPr>
  </w:style>
  <w:style w:type="character" w:customStyle="1" w:styleId="afff0">
    <w:name w:val="Обычный (веб) Знак"/>
    <w:aliases w:val="Обычный (веб) Знак1 Знак,Обычный (веб) Знак Знак Знак"/>
    <w:link w:val="afff1"/>
    <w:uiPriority w:val="99"/>
    <w:locked/>
    <w:rsid w:val="00AF3B39"/>
    <w:rPr>
      <w:rFonts w:ascii="Times New Roman" w:eastAsia="Times New Roman" w:hAnsi="Times New Roman"/>
      <w:sz w:val="24"/>
      <w:szCs w:val="24"/>
    </w:rPr>
  </w:style>
  <w:style w:type="paragraph" w:styleId="afff1">
    <w:name w:val="Normal (Web)"/>
    <w:aliases w:val="Обычный (веб) Знак1,Обычный (веб) Знак Знак"/>
    <w:basedOn w:val="a"/>
    <w:link w:val="afff0"/>
    <w:uiPriority w:val="99"/>
    <w:unhideWhenUsed/>
    <w:qFormat/>
    <w:rsid w:val="00AF3B39"/>
    <w:pPr>
      <w:ind w:left="708"/>
    </w:pPr>
  </w:style>
  <w:style w:type="character" w:customStyle="1" w:styleId="afff2">
    <w:name w:val="Текст примечания Знак"/>
    <w:link w:val="afff3"/>
    <w:semiHidden/>
    <w:locked/>
    <w:rsid w:val="00AF3B39"/>
    <w:rPr>
      <w:rFonts w:ascii="Times New Roman" w:hAnsi="Times New Roman"/>
      <w:color w:val="000000"/>
    </w:rPr>
  </w:style>
  <w:style w:type="character" w:customStyle="1" w:styleId="1f5">
    <w:name w:val="Основной текст Знак1"/>
    <w:aliases w:val="Знак5 Знак1"/>
    <w:semiHidden/>
    <w:rsid w:val="00AF3B39"/>
    <w:rPr>
      <w:sz w:val="22"/>
      <w:szCs w:val="22"/>
      <w:lang w:eastAsia="en-US"/>
    </w:rPr>
  </w:style>
  <w:style w:type="character" w:customStyle="1" w:styleId="2c">
    <w:name w:val="Основной текст 2 Знак"/>
    <w:link w:val="2d"/>
    <w:semiHidden/>
    <w:locked/>
    <w:rsid w:val="00AF3B39"/>
    <w:rPr>
      <w:rFonts w:ascii="Times New Roman" w:hAnsi="Times New Roman"/>
      <w:color w:val="000000"/>
      <w:sz w:val="24"/>
      <w:szCs w:val="24"/>
    </w:rPr>
  </w:style>
  <w:style w:type="character" w:customStyle="1" w:styleId="36">
    <w:name w:val="Основной текст 3 Знак"/>
    <w:link w:val="37"/>
    <w:semiHidden/>
    <w:locked/>
    <w:rsid w:val="00AF3B39"/>
    <w:rPr>
      <w:sz w:val="16"/>
      <w:szCs w:val="16"/>
    </w:rPr>
  </w:style>
  <w:style w:type="character" w:customStyle="1" w:styleId="2e">
    <w:name w:val="Основной текст с отступом 2 Знак"/>
    <w:aliases w:val="Знак4 Знак Знак"/>
    <w:link w:val="2f"/>
    <w:semiHidden/>
    <w:locked/>
    <w:rsid w:val="00AF3B39"/>
    <w:rPr>
      <w:color w:val="000000"/>
      <w:sz w:val="24"/>
      <w:szCs w:val="24"/>
    </w:rPr>
  </w:style>
  <w:style w:type="paragraph" w:styleId="afff3">
    <w:name w:val="annotation text"/>
    <w:basedOn w:val="a"/>
    <w:link w:val="afff2"/>
    <w:semiHidden/>
    <w:unhideWhenUsed/>
    <w:rsid w:val="00AF3B39"/>
    <w:rPr>
      <w:rFonts w:eastAsia="Calibri"/>
      <w:color w:val="000000"/>
      <w:sz w:val="20"/>
      <w:szCs w:val="20"/>
    </w:rPr>
  </w:style>
  <w:style w:type="character" w:customStyle="1" w:styleId="1f6">
    <w:name w:val="Текст примечания Знак1"/>
    <w:semiHidden/>
    <w:rsid w:val="00AF3B39"/>
    <w:rPr>
      <w:rFonts w:ascii="Times New Roman" w:eastAsia="Times New Roman" w:hAnsi="Times New Roman"/>
    </w:rPr>
  </w:style>
  <w:style w:type="character" w:customStyle="1" w:styleId="afff4">
    <w:name w:val="Тема примечания Знак"/>
    <w:link w:val="afff5"/>
    <w:semiHidden/>
    <w:locked/>
    <w:rsid w:val="00AF3B39"/>
    <w:rPr>
      <w:b/>
      <w:bCs/>
    </w:rPr>
  </w:style>
  <w:style w:type="paragraph" w:customStyle="1" w:styleId="44">
    <w:name w:val="Основной текст4"/>
    <w:basedOn w:val="a"/>
    <w:qFormat/>
    <w:rsid w:val="00AF3B39"/>
    <w:pPr>
      <w:widowControl w:val="0"/>
      <w:shd w:val="clear" w:color="auto" w:fill="FFFFFF"/>
      <w:spacing w:after="60" w:line="0" w:lineRule="atLeast"/>
      <w:jc w:val="both"/>
    </w:pPr>
    <w:rPr>
      <w:sz w:val="20"/>
      <w:szCs w:val="20"/>
    </w:rPr>
  </w:style>
  <w:style w:type="paragraph" w:customStyle="1" w:styleId="1f7">
    <w:name w:val="Знак1"/>
    <w:basedOn w:val="a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6">
    <w:name w:val="Комментарий"/>
    <w:basedOn w:val="a"/>
    <w:next w:val="a"/>
    <w:qFormat/>
    <w:rsid w:val="00AF3B39"/>
    <w:pPr>
      <w:widowControl w:val="0"/>
      <w:shd w:val="clear" w:color="auto" w:fill="F0F0F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</w:rPr>
  </w:style>
  <w:style w:type="paragraph" w:customStyle="1" w:styleId="ConsNonformat">
    <w:name w:val="ConsNonformat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character" w:customStyle="1" w:styleId="38">
    <w:name w:val="Основной текст (3)_"/>
    <w:link w:val="39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AF3B39"/>
    <w:pPr>
      <w:shd w:val="clear" w:color="auto" w:fill="FFFFFF"/>
      <w:spacing w:after="300" w:line="259" w:lineRule="exact"/>
      <w:jc w:val="center"/>
    </w:pPr>
    <w:rPr>
      <w:sz w:val="20"/>
      <w:szCs w:val="20"/>
    </w:rPr>
  </w:style>
  <w:style w:type="character" w:customStyle="1" w:styleId="afff7">
    <w:name w:val="Подпись к картинке_"/>
    <w:link w:val="afff8"/>
    <w:locked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ff8">
    <w:name w:val="Подпись к картинке"/>
    <w:basedOn w:val="a"/>
    <w:link w:val="afff7"/>
    <w:qFormat/>
    <w:rsid w:val="00AF3B39"/>
    <w:pPr>
      <w:shd w:val="clear" w:color="auto" w:fill="FFFFFF"/>
      <w:spacing w:line="0" w:lineRule="atLeast"/>
    </w:pPr>
    <w:rPr>
      <w:sz w:val="26"/>
      <w:szCs w:val="26"/>
    </w:rPr>
  </w:style>
  <w:style w:type="character" w:customStyle="1" w:styleId="45">
    <w:name w:val="Основной текст (4)_"/>
    <w:link w:val="46"/>
    <w:locked/>
    <w:rsid w:val="00AF3B39"/>
    <w:rPr>
      <w:rFonts w:ascii="Times New Roman" w:eastAsia="Times New Roman" w:hAnsi="Times New Roman"/>
      <w:spacing w:val="-10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AF3B39"/>
    <w:pPr>
      <w:shd w:val="clear" w:color="auto" w:fill="FFFFFF"/>
      <w:spacing w:before="120" w:line="0" w:lineRule="atLeast"/>
    </w:pPr>
    <w:rPr>
      <w:spacing w:val="-10"/>
      <w:sz w:val="16"/>
      <w:szCs w:val="16"/>
    </w:rPr>
  </w:style>
  <w:style w:type="character" w:customStyle="1" w:styleId="55">
    <w:name w:val="Основной текст (5)_"/>
    <w:link w:val="56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56">
    <w:name w:val="Основной текст (5)"/>
    <w:basedOn w:val="a"/>
    <w:link w:val="55"/>
    <w:qFormat/>
    <w:rsid w:val="00AF3B39"/>
    <w:pPr>
      <w:shd w:val="clear" w:color="auto" w:fill="FFFFFF"/>
      <w:spacing w:after="60" w:line="259" w:lineRule="exact"/>
      <w:jc w:val="center"/>
    </w:pPr>
    <w:rPr>
      <w:sz w:val="20"/>
      <w:szCs w:val="20"/>
    </w:rPr>
  </w:style>
  <w:style w:type="paragraph" w:customStyle="1" w:styleId="afff9">
    <w:name w:val="Заголовок документа"/>
    <w:basedOn w:val="a"/>
    <w:next w:val="a"/>
    <w:qFormat/>
    <w:rsid w:val="00AF3B39"/>
    <w:pPr>
      <w:spacing w:after="480"/>
      <w:ind w:right="6152"/>
      <w:jc w:val="both"/>
    </w:pPr>
    <w:rPr>
      <w:sz w:val="28"/>
      <w:szCs w:val="28"/>
    </w:rPr>
  </w:style>
  <w:style w:type="paragraph" w:customStyle="1" w:styleId="afffa">
    <w:name w:val="Текст документа"/>
    <w:basedOn w:val="a"/>
    <w:qFormat/>
    <w:rsid w:val="00AF3B39"/>
    <w:pPr>
      <w:ind w:firstLine="720"/>
      <w:jc w:val="both"/>
    </w:pPr>
    <w:rPr>
      <w:sz w:val="28"/>
      <w:szCs w:val="28"/>
    </w:rPr>
  </w:style>
  <w:style w:type="paragraph" w:customStyle="1" w:styleId="2f0">
    <w:name w:val="Обычный2"/>
    <w:qFormat/>
    <w:rsid w:val="00AF3B39"/>
    <w:pPr>
      <w:widowControl w:val="0"/>
      <w:snapToGrid w:val="0"/>
      <w:spacing w:before="80" w:line="300" w:lineRule="auto"/>
      <w:ind w:left="640" w:hanging="360"/>
      <w:jc w:val="both"/>
    </w:pPr>
    <w:rPr>
      <w:rFonts w:ascii="Times New Roman" w:eastAsia="Times New Roman" w:hAnsi="Times New Roman"/>
      <w:sz w:val="22"/>
    </w:rPr>
  </w:style>
  <w:style w:type="paragraph" w:customStyle="1" w:styleId="2f1">
    <w:name w:val="Знак Знак Знак Знак2"/>
    <w:basedOn w:val="a"/>
    <w:uiPriority w:val="99"/>
    <w:qFormat/>
    <w:rsid w:val="00AF3B3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qFormat/>
    <w:rsid w:val="00AF3B39"/>
    <w:pPr>
      <w:widowControl w:val="0"/>
      <w:snapToGrid w:val="0"/>
      <w:ind w:right="19772"/>
    </w:pPr>
    <w:rPr>
      <w:rFonts w:ascii="Arial" w:eastAsia="Times New Roman" w:hAnsi="Arial"/>
      <w:b/>
      <w:sz w:val="18"/>
    </w:rPr>
  </w:style>
  <w:style w:type="paragraph" w:customStyle="1" w:styleId="1f8">
    <w:name w:val="Знак Знак Знак Знак1"/>
    <w:basedOn w:val="a"/>
    <w:uiPriority w:val="34"/>
    <w:qFormat/>
    <w:rsid w:val="00AF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9">
    <w:name w:val="Знак Знак Знак Знак Знак Знак Знак Знак Знак Знак1 Знак Знак Знак Знак Знак Знак Знак Знак Знак Знак Знак Знак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a">
    <w:name w:val="1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paragraphstyle">
    <w:name w:val="[No paragraph style]"/>
    <w:uiPriority w:val="34"/>
    <w:qFormat/>
    <w:rsid w:val="00AF3B39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uiPriority w:val="34"/>
    <w:qFormat/>
    <w:rsid w:val="00AF3B39"/>
    <w:pPr>
      <w:spacing w:before="100" w:beforeAutospacing="1" w:after="100" w:afterAutospacing="1"/>
    </w:pPr>
  </w:style>
  <w:style w:type="paragraph" w:customStyle="1" w:styleId="BodyText21">
    <w:name w:val="Body Text 21"/>
    <w:basedOn w:val="a"/>
    <w:uiPriority w:val="99"/>
    <w:qFormat/>
    <w:rsid w:val="00AF3B39"/>
    <w:pPr>
      <w:jc w:val="both"/>
    </w:pPr>
    <w:rPr>
      <w:sz w:val="22"/>
      <w:szCs w:val="20"/>
    </w:rPr>
  </w:style>
  <w:style w:type="paragraph" w:customStyle="1" w:styleId="3a">
    <w:name w:val="Обычный3"/>
    <w:uiPriority w:val="34"/>
    <w:qFormat/>
    <w:rsid w:val="00AF3B39"/>
    <w:rPr>
      <w:rFonts w:ascii="Times New Roman" w:eastAsia="Times New Roman" w:hAnsi="Times New Roman"/>
      <w:sz w:val="24"/>
    </w:rPr>
  </w:style>
  <w:style w:type="paragraph" w:customStyle="1" w:styleId="231">
    <w:name w:val="Основной текст 23"/>
    <w:basedOn w:val="3a"/>
    <w:uiPriority w:val="34"/>
    <w:qFormat/>
    <w:rsid w:val="00AF3B39"/>
    <w:pPr>
      <w:ind w:firstLine="720"/>
      <w:jc w:val="both"/>
    </w:pPr>
  </w:style>
  <w:style w:type="paragraph" w:customStyle="1" w:styleId="232">
    <w:name w:val="Основной текст с отступом 23"/>
    <w:basedOn w:val="3a"/>
    <w:uiPriority w:val="34"/>
    <w:qFormat/>
    <w:rsid w:val="00AF3B39"/>
    <w:pPr>
      <w:ind w:firstLine="851"/>
      <w:jc w:val="both"/>
    </w:pPr>
  </w:style>
  <w:style w:type="paragraph" w:customStyle="1" w:styleId="afffb">
    <w:name w:val="А.Заголовок"/>
    <w:basedOn w:val="a"/>
    <w:uiPriority w:val="99"/>
    <w:qFormat/>
    <w:rsid w:val="00AF3B39"/>
    <w:pPr>
      <w:spacing w:before="240" w:after="240"/>
      <w:ind w:right="4678"/>
      <w:jc w:val="both"/>
    </w:pPr>
    <w:rPr>
      <w:sz w:val="28"/>
      <w:szCs w:val="28"/>
    </w:rPr>
  </w:style>
  <w:style w:type="character" w:customStyle="1" w:styleId="1fb">
    <w:name w:val="Текст сноски Знак1"/>
    <w:link w:val="1fc"/>
    <w:semiHidden/>
    <w:rsid w:val="00AF3B39"/>
    <w:rPr>
      <w:color w:val="000000"/>
    </w:rPr>
  </w:style>
  <w:style w:type="paragraph" w:customStyle="1" w:styleId="1fc">
    <w:name w:val="Текст сноски1"/>
    <w:basedOn w:val="a"/>
    <w:next w:val="af1"/>
    <w:link w:val="1fb"/>
    <w:semiHidden/>
    <w:qFormat/>
    <w:rsid w:val="00AF3B39"/>
    <w:rPr>
      <w:rFonts w:ascii="Calibri" w:eastAsia="Calibri" w:hAnsi="Calibri"/>
      <w:color w:val="000000"/>
      <w:sz w:val="20"/>
      <w:szCs w:val="20"/>
    </w:rPr>
  </w:style>
  <w:style w:type="character" w:customStyle="1" w:styleId="ListParagraphChar">
    <w:name w:val="List Paragraph Char"/>
    <w:link w:val="2f2"/>
    <w:locked/>
    <w:rsid w:val="00AF3B39"/>
    <w:rPr>
      <w:rFonts w:cs="Calibri"/>
    </w:rPr>
  </w:style>
  <w:style w:type="paragraph" w:customStyle="1" w:styleId="2f2">
    <w:name w:val="Абзац списка2"/>
    <w:basedOn w:val="a"/>
    <w:link w:val="ListParagraphChar"/>
    <w:qFormat/>
    <w:rsid w:val="00AF3B39"/>
    <w:pPr>
      <w:spacing w:after="200" w:line="276" w:lineRule="auto"/>
      <w:ind w:left="720"/>
    </w:pPr>
    <w:rPr>
      <w:rFonts w:ascii="Calibri" w:eastAsia="Calibri" w:hAnsi="Calibri"/>
      <w:sz w:val="20"/>
      <w:szCs w:val="20"/>
    </w:rPr>
  </w:style>
  <w:style w:type="character" w:customStyle="1" w:styleId="125">
    <w:name w:val="Заголовок №1 (2)_"/>
    <w:link w:val="126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126">
    <w:name w:val="Заголовок №1 (2)"/>
    <w:basedOn w:val="a"/>
    <w:link w:val="125"/>
    <w:qFormat/>
    <w:rsid w:val="00AF3B39"/>
    <w:pPr>
      <w:shd w:val="clear" w:color="auto" w:fill="FFFFFF"/>
      <w:spacing w:after="60" w:line="432" w:lineRule="exact"/>
      <w:jc w:val="center"/>
      <w:outlineLvl w:val="0"/>
    </w:pPr>
    <w:rPr>
      <w:sz w:val="36"/>
      <w:szCs w:val="36"/>
    </w:rPr>
  </w:style>
  <w:style w:type="character" w:customStyle="1" w:styleId="222">
    <w:name w:val="Заголовок №2 (2)_"/>
    <w:link w:val="223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223">
    <w:name w:val="Заголовок №2 (2)"/>
    <w:basedOn w:val="a"/>
    <w:link w:val="222"/>
    <w:qFormat/>
    <w:rsid w:val="00AF3B39"/>
    <w:pPr>
      <w:shd w:val="clear" w:color="auto" w:fill="FFFFFF"/>
      <w:spacing w:before="60" w:after="60" w:line="0" w:lineRule="atLeast"/>
      <w:jc w:val="center"/>
      <w:outlineLvl w:val="1"/>
    </w:pPr>
    <w:rPr>
      <w:sz w:val="36"/>
      <w:szCs w:val="36"/>
    </w:rPr>
  </w:style>
  <w:style w:type="character" w:customStyle="1" w:styleId="64">
    <w:name w:val="Основной текст (6)_"/>
    <w:link w:val="65"/>
    <w:locked/>
    <w:rsid w:val="00AF3B39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"/>
    <w:link w:val="64"/>
    <w:qFormat/>
    <w:rsid w:val="00AF3B39"/>
    <w:pPr>
      <w:shd w:val="clear" w:color="auto" w:fill="FFFFFF"/>
      <w:spacing w:before="60" w:after="360" w:line="0" w:lineRule="atLeast"/>
    </w:pPr>
    <w:rPr>
      <w:sz w:val="19"/>
      <w:szCs w:val="19"/>
    </w:rPr>
  </w:style>
  <w:style w:type="character" w:styleId="afffc">
    <w:name w:val="annotation reference"/>
    <w:uiPriority w:val="99"/>
    <w:semiHidden/>
    <w:unhideWhenUsed/>
    <w:rsid w:val="00AF3B39"/>
    <w:rPr>
      <w:rFonts w:ascii="Times New Roman" w:hAnsi="Times New Roman" w:cs="Times New Roman" w:hint="default"/>
      <w:sz w:val="16"/>
      <w:szCs w:val="16"/>
    </w:rPr>
  </w:style>
  <w:style w:type="character" w:customStyle="1" w:styleId="710">
    <w:name w:val="Заголовок 7 Знак1"/>
    <w:semiHidden/>
    <w:rsid w:val="00AF3B39"/>
    <w:rPr>
      <w:rFonts w:ascii="Cambria" w:eastAsia="Times New Roman" w:hAnsi="Cambria" w:cs="Times New Roman" w:hint="default"/>
      <w:i/>
      <w:iCs/>
      <w:color w:val="404040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AF3B39"/>
    <w:rPr>
      <w:rFonts w:ascii="Segoe UI" w:hAnsi="Segoe UI" w:cs="Segoe UI"/>
      <w:sz w:val="18"/>
      <w:szCs w:val="18"/>
      <w:lang w:eastAsia="en-US"/>
    </w:rPr>
  </w:style>
  <w:style w:type="character" w:customStyle="1" w:styleId="1fe">
    <w:name w:val="Название Знак1"/>
    <w:rsid w:val="00AF3B39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f">
    <w:name w:val="Нижний колонтитул Знак1"/>
    <w:uiPriority w:val="99"/>
    <w:semiHidden/>
    <w:rsid w:val="00AF3B39"/>
    <w:rPr>
      <w:color w:val="000000"/>
      <w:sz w:val="24"/>
      <w:szCs w:val="24"/>
    </w:rPr>
  </w:style>
  <w:style w:type="paragraph" w:styleId="2d">
    <w:name w:val="Body Text 2"/>
    <w:basedOn w:val="a"/>
    <w:link w:val="2c"/>
    <w:semiHidden/>
    <w:unhideWhenUsed/>
    <w:rsid w:val="00AF3B39"/>
    <w:pPr>
      <w:spacing w:after="120" w:line="480" w:lineRule="auto"/>
    </w:pPr>
    <w:rPr>
      <w:rFonts w:eastAsia="Calibri"/>
      <w:color w:val="000000"/>
    </w:rPr>
  </w:style>
  <w:style w:type="character" w:customStyle="1" w:styleId="212">
    <w:name w:val="Основной текст 2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0">
    <w:name w:val="Основной текст с отступом Знак1"/>
    <w:semiHidden/>
    <w:rsid w:val="00AF3B39"/>
    <w:rPr>
      <w:color w:val="000000"/>
      <w:sz w:val="24"/>
      <w:szCs w:val="24"/>
    </w:rPr>
  </w:style>
  <w:style w:type="character" w:customStyle="1" w:styleId="13pt">
    <w:name w:val="Основной текст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1pt">
    <w:name w:val="Основной текст (2) + Интервал 1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8"/>
      <w:szCs w:val="8"/>
      <w:u w:val="none"/>
      <w:effect w:val="none"/>
    </w:rPr>
  </w:style>
  <w:style w:type="character" w:customStyle="1" w:styleId="Batang">
    <w:name w:val="Основной текст + Batang"/>
    <w:aliases w:val="11 pt,Интервал 0 pt,Основной текст (2) + 12 pt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2f">
    <w:name w:val="Body Text Indent 2"/>
    <w:aliases w:val="Знак4 Знак"/>
    <w:basedOn w:val="a"/>
    <w:link w:val="2e"/>
    <w:semiHidden/>
    <w:unhideWhenUsed/>
    <w:qFormat/>
    <w:rsid w:val="00AF3B39"/>
    <w:pPr>
      <w:spacing w:after="120" w:line="480" w:lineRule="auto"/>
      <w:ind w:left="283"/>
    </w:pPr>
    <w:rPr>
      <w:rFonts w:ascii="Calibri" w:eastAsia="Calibri" w:hAnsi="Calibri"/>
      <w:color w:val="000000"/>
    </w:rPr>
  </w:style>
  <w:style w:type="character" w:customStyle="1" w:styleId="213">
    <w:name w:val="Основной текст с отступом 2 Знак1"/>
    <w:aliases w:val="Знак4 Знак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1">
    <w:name w:val="Подзаголовок Знак1"/>
    <w:rsid w:val="00AF3B39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37">
    <w:name w:val="Body Text 3"/>
    <w:basedOn w:val="a"/>
    <w:link w:val="36"/>
    <w:semiHidden/>
    <w:unhideWhenUsed/>
    <w:rsid w:val="00AF3B39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2">
    <w:name w:val="Основной текст 3 Знак1"/>
    <w:semiHidden/>
    <w:rsid w:val="00AF3B39"/>
    <w:rPr>
      <w:rFonts w:ascii="Times New Roman" w:eastAsia="Times New Roman" w:hAnsi="Times New Roman"/>
      <w:sz w:val="16"/>
      <w:szCs w:val="16"/>
    </w:rPr>
  </w:style>
  <w:style w:type="paragraph" w:styleId="afff5">
    <w:name w:val="annotation subject"/>
    <w:basedOn w:val="afff3"/>
    <w:next w:val="afff3"/>
    <w:link w:val="afff4"/>
    <w:semiHidden/>
    <w:unhideWhenUsed/>
    <w:rsid w:val="00AF3B39"/>
    <w:rPr>
      <w:rFonts w:ascii="Calibri" w:hAnsi="Calibri"/>
      <w:b/>
      <w:bCs/>
      <w:color w:val="auto"/>
    </w:rPr>
  </w:style>
  <w:style w:type="character" w:customStyle="1" w:styleId="1ff2">
    <w:name w:val="Тема примечания Знак1"/>
    <w:semiHidden/>
    <w:rsid w:val="00AF3B39"/>
    <w:rPr>
      <w:rFonts w:ascii="Times New Roman" w:eastAsia="Times New Roman" w:hAnsi="Times New Roman"/>
      <w:b/>
      <w:bCs/>
    </w:rPr>
  </w:style>
  <w:style w:type="character" w:customStyle="1" w:styleId="2f3">
    <w:name w:val="Основной текст (2) + Не полужирный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f4">
    <w:name w:val="Обычный (веб) Знак2"/>
    <w:aliases w:val="Обычный (веб) Знак1 Знак1,Обычный (веб) Знак Знак Знак1"/>
    <w:locked/>
    <w:rsid w:val="00AF3B39"/>
    <w:rPr>
      <w:sz w:val="22"/>
      <w:szCs w:val="22"/>
      <w:lang w:eastAsia="en-US"/>
    </w:rPr>
  </w:style>
  <w:style w:type="character" w:customStyle="1" w:styleId="3b">
    <w:name w:val="Обычный (веб) Знак3"/>
    <w:aliases w:val="Обычный (веб) Знак1 Знак2,Обычный (веб) Знак Знак Знак2"/>
    <w:locked/>
    <w:rsid w:val="00AF3B39"/>
    <w:rPr>
      <w:sz w:val="22"/>
      <w:szCs w:val="22"/>
      <w:lang w:eastAsia="en-US"/>
    </w:rPr>
  </w:style>
  <w:style w:type="character" w:customStyle="1" w:styleId="itemtext1">
    <w:name w:val="itemtext1"/>
    <w:rsid w:val="00AF3B39"/>
    <w:rPr>
      <w:rFonts w:ascii="Segoe UI" w:hAnsi="Segoe UI" w:cs="Segoe UI" w:hint="default"/>
      <w:color w:val="000000"/>
      <w:sz w:val="20"/>
      <w:szCs w:val="20"/>
    </w:rPr>
  </w:style>
  <w:style w:type="character" w:customStyle="1" w:styleId="11pt-2pt">
    <w:name w:val="Основной текст + 11 pt;Курсив;Интервал -2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E84CD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5pt0pt">
    <w:name w:val="Основной текст + 10;5 pt;Интервал 0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Интервал 0 pt"/>
    <w:uiPriority w:val="99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fd">
    <w:name w:val="Дата Знак"/>
    <w:link w:val="afffe"/>
    <w:semiHidden/>
    <w:locked/>
    <w:rsid w:val="00AF3B39"/>
    <w:rPr>
      <w:rFonts w:ascii="Times New Roman" w:eastAsia="Times New Roman" w:hAnsi="Times New Roman"/>
      <w:sz w:val="24"/>
    </w:rPr>
  </w:style>
  <w:style w:type="character" w:customStyle="1" w:styleId="3c">
    <w:name w:val="Основной текст с отступом 3 Знак"/>
    <w:link w:val="3d"/>
    <w:uiPriority w:val="99"/>
    <w:semiHidden/>
    <w:locked/>
    <w:rsid w:val="00AF3B39"/>
    <w:rPr>
      <w:rFonts w:ascii="Times New Roman" w:hAnsi="Times New Roman"/>
      <w:color w:val="000000"/>
      <w:sz w:val="16"/>
      <w:szCs w:val="16"/>
    </w:rPr>
  </w:style>
  <w:style w:type="paragraph" w:customStyle="1" w:styleId="214">
    <w:name w:val="Основной текст 21"/>
    <w:basedOn w:val="1c"/>
    <w:uiPriority w:val="99"/>
    <w:qFormat/>
    <w:rsid w:val="00AF3B39"/>
    <w:pPr>
      <w:widowControl/>
      <w:snapToGrid/>
      <w:spacing w:line="240" w:lineRule="auto"/>
      <w:ind w:firstLine="720"/>
      <w:jc w:val="both"/>
    </w:pPr>
  </w:style>
  <w:style w:type="paragraph" w:customStyle="1" w:styleId="215">
    <w:name w:val="Основной текст с отступом 21"/>
    <w:basedOn w:val="1c"/>
    <w:uiPriority w:val="99"/>
    <w:qFormat/>
    <w:rsid w:val="00AF3B39"/>
    <w:pPr>
      <w:widowControl/>
      <w:snapToGrid/>
      <w:spacing w:line="240" w:lineRule="auto"/>
      <w:ind w:firstLine="851"/>
      <w:jc w:val="both"/>
    </w:pPr>
  </w:style>
  <w:style w:type="character" w:customStyle="1" w:styleId="140">
    <w:name w:val="Обычный + 14 пт Знак"/>
    <w:link w:val="14"/>
    <w:locked/>
    <w:rsid w:val="00AF3B39"/>
    <w:rPr>
      <w:rFonts w:ascii="Arial" w:eastAsia="Times New Roman" w:hAnsi="Arial"/>
      <w:sz w:val="28"/>
      <w:szCs w:val="28"/>
      <w:lang w:eastAsia="ar-SA"/>
    </w:rPr>
  </w:style>
  <w:style w:type="character" w:customStyle="1" w:styleId="3e">
    <w:name w:val="Стиль3 Знак Знак"/>
    <w:link w:val="3f"/>
    <w:semiHidden/>
    <w:locked/>
    <w:rsid w:val="00AF3B39"/>
    <w:rPr>
      <w:rFonts w:ascii="Times New Roman" w:eastAsia="Times New Roman" w:hAnsi="Times New Roman"/>
    </w:rPr>
  </w:style>
  <w:style w:type="paragraph" w:customStyle="1" w:styleId="3f">
    <w:name w:val="Стиль3 Знак"/>
    <w:basedOn w:val="a"/>
    <w:link w:val="3e"/>
    <w:semiHidden/>
    <w:qFormat/>
    <w:rsid w:val="00AF3B39"/>
    <w:pPr>
      <w:autoSpaceDE w:val="0"/>
      <w:autoSpaceDN w:val="0"/>
    </w:pPr>
    <w:rPr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AF3B39"/>
    <w:pPr>
      <w:spacing w:before="100" w:beforeAutospacing="1" w:after="100" w:afterAutospacing="1"/>
    </w:pPr>
  </w:style>
  <w:style w:type="character" w:customStyle="1" w:styleId="910">
    <w:name w:val="Заголовок 9 Знак1"/>
    <w:uiPriority w:val="9"/>
    <w:semiHidden/>
    <w:rsid w:val="00AF3B39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4pt0">
    <w:name w:val="Основной текст + 14 pt"/>
    <w:aliases w:val="Интервал 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fffe">
    <w:name w:val="Date"/>
    <w:basedOn w:val="a"/>
    <w:next w:val="a"/>
    <w:link w:val="afffd"/>
    <w:semiHidden/>
    <w:unhideWhenUsed/>
    <w:rsid w:val="00AF3B39"/>
    <w:rPr>
      <w:szCs w:val="20"/>
    </w:rPr>
  </w:style>
  <w:style w:type="character" w:customStyle="1" w:styleId="1ff3">
    <w:name w:val="Дата Знак1"/>
    <w:semiHidden/>
    <w:rsid w:val="00AF3B39"/>
    <w:rPr>
      <w:rFonts w:ascii="Times New Roman" w:eastAsia="Times New Roman" w:hAnsi="Times New Roman"/>
      <w:sz w:val="24"/>
      <w:szCs w:val="24"/>
    </w:rPr>
  </w:style>
  <w:style w:type="paragraph" w:styleId="3d">
    <w:name w:val="Body Text Indent 3"/>
    <w:basedOn w:val="a"/>
    <w:link w:val="3c"/>
    <w:uiPriority w:val="99"/>
    <w:semiHidden/>
    <w:unhideWhenUsed/>
    <w:rsid w:val="00AF3B39"/>
    <w:pPr>
      <w:spacing w:after="120"/>
      <w:ind w:left="283"/>
    </w:pPr>
    <w:rPr>
      <w:rFonts w:eastAsia="Calibri"/>
      <w:color w:val="000000"/>
      <w:sz w:val="16"/>
      <w:szCs w:val="16"/>
    </w:rPr>
  </w:style>
  <w:style w:type="character" w:customStyle="1" w:styleId="313">
    <w:name w:val="Основной текст с отступом 3 Знак1"/>
    <w:uiPriority w:val="99"/>
    <w:semiHidden/>
    <w:rsid w:val="00AF3B39"/>
    <w:rPr>
      <w:rFonts w:ascii="Times New Roman" w:eastAsia="Times New Roman" w:hAnsi="Times New Roman"/>
      <w:sz w:val="16"/>
      <w:szCs w:val="16"/>
    </w:rPr>
  </w:style>
  <w:style w:type="character" w:customStyle="1" w:styleId="213pt">
    <w:name w:val="Основной текст (2)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7">
    <w:name w:val="Основной текст5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72">
    <w:name w:val="Основной текст7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8">
    <w:name w:val="Основной текст8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character" w:customStyle="1" w:styleId="47">
    <w:name w:val="Обычный (веб) Знак4"/>
    <w:aliases w:val="Обычный (веб) Знак1 Знак3,Обычный (веб) Знак Знак Знак3"/>
    <w:locked/>
    <w:rsid w:val="00AF3B39"/>
    <w:rPr>
      <w:sz w:val="22"/>
      <w:szCs w:val="22"/>
      <w:lang w:eastAsia="en-US"/>
    </w:rPr>
  </w:style>
  <w:style w:type="character" w:customStyle="1" w:styleId="58">
    <w:name w:val="Обычный (веб) Знак5"/>
    <w:aliases w:val="Обычный (веб) Знак1 Знак4,Обычный (веб) Знак Знак Знак4"/>
    <w:locked/>
    <w:rsid w:val="00AF3B39"/>
    <w:rPr>
      <w:rFonts w:ascii="Calibri" w:hAnsi="Calibri" w:cs="Calibri" w:hint="default"/>
      <w:sz w:val="22"/>
      <w:szCs w:val="22"/>
      <w:lang w:eastAsia="en-US"/>
    </w:rPr>
  </w:style>
  <w:style w:type="character" w:customStyle="1" w:styleId="CordiaUPC">
    <w:name w:val="Основной текст + CordiaUPC"/>
    <w:aliases w:val="18 pt"/>
    <w:rsid w:val="00AF3B39"/>
    <w:rPr>
      <w:rFonts w:ascii="CordiaUPC" w:eastAsia="CordiaUPC" w:hAnsi="CordiaUPC" w:cs="CordiaUPC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28pt">
    <w:name w:val="Основной текст (2) + 8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a40">
    <w:name w:val="a4"/>
    <w:rsid w:val="00AF3B39"/>
  </w:style>
  <w:style w:type="character" w:customStyle="1" w:styleId="FontStyle14">
    <w:name w:val="Font Style14"/>
    <w:rsid w:val="00AF3B3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5">
    <w:name w:val="Font Style15"/>
    <w:rsid w:val="00AF3B39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9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456A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456A"/>
    <w:pPr>
      <w:keepNext/>
      <w:jc w:val="righ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056BA2"/>
    <w:pPr>
      <w:keepNext/>
      <w:tabs>
        <w:tab w:val="num" w:pos="0"/>
      </w:tabs>
      <w:suppressAutoHyphens/>
      <w:ind w:left="720" w:hanging="720"/>
      <w:jc w:val="center"/>
      <w:outlineLvl w:val="2"/>
    </w:pPr>
    <w:rPr>
      <w:rFonts w:ascii="KomiFont" w:hAnsi="KomiFont"/>
      <w:b/>
      <w:bCs/>
      <w:lang w:eastAsia="ar-SA"/>
    </w:rPr>
  </w:style>
  <w:style w:type="paragraph" w:styleId="4">
    <w:name w:val="heading 4"/>
    <w:basedOn w:val="a"/>
    <w:next w:val="a"/>
    <w:link w:val="40"/>
    <w:qFormat/>
    <w:rsid w:val="00056BA2"/>
    <w:pPr>
      <w:keepNext/>
      <w:tabs>
        <w:tab w:val="num" w:pos="0"/>
      </w:tabs>
      <w:suppressAutoHyphens/>
      <w:ind w:left="864" w:hanging="864"/>
      <w:jc w:val="center"/>
      <w:outlineLvl w:val="3"/>
    </w:pPr>
    <w:rPr>
      <w:rFonts w:ascii="KomiFont" w:hAnsi="KomiFont"/>
      <w:b/>
      <w:bCs/>
      <w:sz w:val="20"/>
      <w:szCs w:val="20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F3B3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B39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45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8A45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Знак5"/>
    <w:basedOn w:val="a"/>
    <w:link w:val="a4"/>
    <w:qFormat/>
    <w:rsid w:val="008A456A"/>
    <w:rPr>
      <w:sz w:val="26"/>
      <w:szCs w:val="20"/>
    </w:rPr>
  </w:style>
  <w:style w:type="character" w:customStyle="1" w:styleId="a4">
    <w:name w:val="Основной текст Знак"/>
    <w:aliases w:val="Знак5 Знак"/>
    <w:link w:val="a3"/>
    <w:rsid w:val="008A456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AB697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semiHidden/>
    <w:rsid w:val="00AB69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Обычный + 14 пт"/>
    <w:basedOn w:val="a"/>
    <w:link w:val="140"/>
    <w:qFormat/>
    <w:rsid w:val="0094290D"/>
    <w:pPr>
      <w:widowControl w:val="0"/>
      <w:numPr>
        <w:ilvl w:val="1"/>
        <w:numId w:val="1"/>
      </w:numPr>
      <w:suppressAutoHyphens/>
      <w:autoSpaceDE w:val="0"/>
      <w:autoSpaceDN w:val="0"/>
      <w:adjustRightInd w:val="0"/>
      <w:spacing w:line="360" w:lineRule="auto"/>
      <w:jc w:val="both"/>
    </w:pPr>
    <w:rPr>
      <w:rFonts w:ascii="Arial" w:hAnsi="Arial"/>
      <w:sz w:val="28"/>
      <w:szCs w:val="28"/>
      <w:lang w:eastAsia="ar-SA"/>
    </w:rPr>
  </w:style>
  <w:style w:type="character" w:customStyle="1" w:styleId="bodytext2">
    <w:name w:val="bodytext2"/>
    <w:rsid w:val="00B84809"/>
  </w:style>
  <w:style w:type="character" w:customStyle="1" w:styleId="Bodytext20">
    <w:name w:val="Body text (2)"/>
    <w:rsid w:val="00C473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7">
    <w:name w:val="Table Grid"/>
    <w:basedOn w:val="a1"/>
    <w:uiPriority w:val="59"/>
    <w:rsid w:val="00C10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aliases w:val="Мой,No Spacing,Без интервала1"/>
    <w:link w:val="a9"/>
    <w:qFormat/>
    <w:rsid w:val="00C51727"/>
    <w:rPr>
      <w:rFonts w:ascii="Times New Roman" w:eastAsia="Times New Roman" w:hAnsi="Times New Roman"/>
      <w:sz w:val="24"/>
      <w:szCs w:val="22"/>
      <w:lang w:eastAsia="en-US"/>
    </w:rPr>
  </w:style>
  <w:style w:type="character" w:styleId="aa">
    <w:name w:val="Hyperlink"/>
    <w:uiPriority w:val="99"/>
    <w:rsid w:val="000025F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340D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340D3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aliases w:val="ПС - Нумерованный,Булит,Нумерация,List Paragraph,Bullet List,FooterText,numbered,Paragraphe de liste1,lp1,Bullet 1,Use Case List Paragraph,ПАРАГРАФ,список 1,Абзац списка для документа,Варианты ответов"/>
    <w:basedOn w:val="a"/>
    <w:link w:val="af0"/>
    <w:uiPriority w:val="34"/>
    <w:qFormat/>
    <w:rsid w:val="003E18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3E1197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locked/>
    <w:rsid w:val="003E1197"/>
    <w:rPr>
      <w:rFonts w:eastAsia="Times New Roman"/>
      <w:sz w:val="22"/>
      <w:lang w:bidi="ar-SA"/>
    </w:rPr>
  </w:style>
  <w:style w:type="character" w:customStyle="1" w:styleId="30">
    <w:name w:val="Заголовок 3 Знак"/>
    <w:link w:val="3"/>
    <w:rsid w:val="00056BA2"/>
    <w:rPr>
      <w:rFonts w:ascii="KomiFont" w:eastAsia="Times New Roman" w:hAnsi="KomiFont" w:cs="KomiFont"/>
      <w:b/>
      <w:bCs/>
      <w:sz w:val="24"/>
      <w:szCs w:val="24"/>
      <w:lang w:eastAsia="ar-SA"/>
    </w:rPr>
  </w:style>
  <w:style w:type="character" w:customStyle="1" w:styleId="40">
    <w:name w:val="Заголовок 4 Знак"/>
    <w:link w:val="4"/>
    <w:rsid w:val="00056BA2"/>
    <w:rPr>
      <w:rFonts w:ascii="KomiFont" w:eastAsia="Times New Roman" w:hAnsi="KomiFont" w:cs="KomiFont"/>
      <w:b/>
      <w:bCs/>
      <w:lang w:eastAsia="ar-SA"/>
    </w:rPr>
  </w:style>
  <w:style w:type="paragraph" w:customStyle="1" w:styleId="ConsPlusTitle">
    <w:name w:val="ConsPlusTitle"/>
    <w:uiPriority w:val="99"/>
    <w:qFormat/>
    <w:rsid w:val="00056B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9">
    <w:name w:val="Без интервала Знак"/>
    <w:aliases w:val="Мой Знак,No Spacing Знак,Без интервала1 Знак"/>
    <w:link w:val="a8"/>
    <w:rsid w:val="00056BA2"/>
    <w:rPr>
      <w:rFonts w:ascii="Times New Roman" w:eastAsia="Times New Roman" w:hAnsi="Times New Roman"/>
      <w:sz w:val="24"/>
      <w:szCs w:val="22"/>
      <w:lang w:eastAsia="en-US" w:bidi="ar-SA"/>
    </w:rPr>
  </w:style>
  <w:style w:type="paragraph" w:styleId="af1">
    <w:name w:val="footnote text"/>
    <w:basedOn w:val="a"/>
    <w:link w:val="af2"/>
    <w:semiHidden/>
    <w:unhideWhenUsed/>
    <w:rsid w:val="00056BA2"/>
    <w:pPr>
      <w:suppressAutoHyphens/>
    </w:pPr>
    <w:rPr>
      <w:sz w:val="20"/>
      <w:szCs w:val="20"/>
      <w:lang w:eastAsia="ar-SA"/>
    </w:rPr>
  </w:style>
  <w:style w:type="character" w:customStyle="1" w:styleId="af2">
    <w:name w:val="Текст сноски Знак"/>
    <w:link w:val="af1"/>
    <w:semiHidden/>
    <w:rsid w:val="00056BA2"/>
    <w:rPr>
      <w:rFonts w:ascii="Times New Roman" w:eastAsia="Times New Roman" w:hAnsi="Times New Roman"/>
      <w:lang w:eastAsia="ar-SA"/>
    </w:rPr>
  </w:style>
  <w:style w:type="character" w:styleId="af3">
    <w:name w:val="footnote reference"/>
    <w:uiPriority w:val="99"/>
    <w:semiHidden/>
    <w:unhideWhenUsed/>
    <w:rsid w:val="00056BA2"/>
    <w:rPr>
      <w:vertAlign w:val="superscript"/>
    </w:rPr>
  </w:style>
  <w:style w:type="paragraph" w:customStyle="1" w:styleId="ConsPlusCell">
    <w:name w:val="ConsPlusCell"/>
    <w:uiPriority w:val="99"/>
    <w:qFormat/>
    <w:rsid w:val="00056BA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056BA2"/>
  </w:style>
  <w:style w:type="character" w:customStyle="1" w:styleId="110">
    <w:name w:val="Заголовок 1 Знак1"/>
    <w:locked/>
    <w:rsid w:val="00056BA2"/>
    <w:rPr>
      <w:rFonts w:ascii="KomiFont" w:eastAsia="Times New Roman" w:hAnsi="KomiFont" w:cs="Times New Roman"/>
      <w:b/>
      <w:spacing w:val="40"/>
      <w:sz w:val="38"/>
      <w:szCs w:val="20"/>
      <w:lang w:eastAsia="ru-RU"/>
    </w:rPr>
  </w:style>
  <w:style w:type="character" w:customStyle="1" w:styleId="Absatz-Standardschriftart">
    <w:name w:val="Absatz-Standardschriftart"/>
    <w:uiPriority w:val="99"/>
    <w:rsid w:val="00056BA2"/>
  </w:style>
  <w:style w:type="character" w:customStyle="1" w:styleId="12">
    <w:name w:val="Основной шрифт абзаца1"/>
    <w:uiPriority w:val="99"/>
    <w:rsid w:val="00056BA2"/>
  </w:style>
  <w:style w:type="character" w:customStyle="1" w:styleId="13">
    <w:name w:val="Знак Знак1"/>
    <w:rsid w:val="00056BA2"/>
    <w:rPr>
      <w:rFonts w:ascii="Tahoma" w:hAnsi="Tahoma" w:cs="Tahoma"/>
      <w:sz w:val="16"/>
      <w:szCs w:val="16"/>
    </w:rPr>
  </w:style>
  <w:style w:type="character" w:customStyle="1" w:styleId="31">
    <w:name w:val="Знак Знак3"/>
    <w:uiPriority w:val="99"/>
    <w:rsid w:val="00056BA2"/>
    <w:rPr>
      <w:rFonts w:ascii="KomiFont" w:hAnsi="KomiFont" w:cs="KomiFont"/>
      <w:b/>
      <w:bCs/>
      <w:sz w:val="24"/>
      <w:szCs w:val="24"/>
    </w:rPr>
  </w:style>
  <w:style w:type="character" w:customStyle="1" w:styleId="21">
    <w:name w:val="Знак Знак2"/>
    <w:uiPriority w:val="99"/>
    <w:rsid w:val="00056BA2"/>
    <w:rPr>
      <w:rFonts w:ascii="KomiFont" w:hAnsi="KomiFont" w:cs="KomiFont"/>
      <w:b/>
      <w:bCs/>
    </w:rPr>
  </w:style>
  <w:style w:type="character" w:customStyle="1" w:styleId="af4">
    <w:name w:val="Знак Знак"/>
    <w:uiPriority w:val="99"/>
    <w:rsid w:val="00056BA2"/>
    <w:rPr>
      <w:rFonts w:ascii="KomiFont" w:hAnsi="KomiFont" w:cs="KomiFont"/>
      <w:b/>
      <w:bCs/>
    </w:rPr>
  </w:style>
  <w:style w:type="paragraph" w:customStyle="1" w:styleId="af5">
    <w:name w:val="Заголовок"/>
    <w:basedOn w:val="a"/>
    <w:next w:val="a3"/>
    <w:uiPriority w:val="99"/>
    <w:rsid w:val="00056BA2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6">
    <w:name w:val="List"/>
    <w:basedOn w:val="a3"/>
    <w:uiPriority w:val="99"/>
    <w:rsid w:val="00056BA2"/>
    <w:pPr>
      <w:suppressAutoHyphens/>
      <w:jc w:val="center"/>
    </w:pPr>
    <w:rPr>
      <w:rFonts w:ascii="KomiFont" w:hAnsi="KomiFont" w:cs="KomiFont"/>
      <w:b/>
      <w:bCs/>
      <w:sz w:val="20"/>
      <w:lang w:eastAsia="ar-SA"/>
    </w:rPr>
  </w:style>
  <w:style w:type="paragraph" w:customStyle="1" w:styleId="15">
    <w:name w:val="Название1"/>
    <w:basedOn w:val="a"/>
    <w:uiPriority w:val="99"/>
    <w:rsid w:val="00056BA2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7">
    <w:name w:val="Знак Знак Знак Знак"/>
    <w:basedOn w:val="a"/>
    <w:qFormat/>
    <w:rsid w:val="00056BA2"/>
    <w:pPr>
      <w:suppressAutoHyphens/>
      <w:spacing w:before="280" w:after="280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af8">
    <w:name w:val="Содержимое таблицы"/>
    <w:basedOn w:val="a"/>
    <w:uiPriority w:val="99"/>
    <w:rsid w:val="00056BA2"/>
    <w:pPr>
      <w:suppressLineNumbers/>
      <w:suppressAutoHyphens/>
    </w:pPr>
    <w:rPr>
      <w:lang w:eastAsia="ar-SA"/>
    </w:rPr>
  </w:style>
  <w:style w:type="paragraph" w:customStyle="1" w:styleId="af9">
    <w:name w:val="Заголовок таблицы"/>
    <w:basedOn w:val="af8"/>
    <w:uiPriority w:val="99"/>
    <w:rsid w:val="00056BA2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1">
    <w:name w:val="Знак Знак4"/>
    <w:basedOn w:val="a"/>
    <w:uiPriority w:val="99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a">
    <w:name w:val="Title"/>
    <w:basedOn w:val="a"/>
    <w:link w:val="afb"/>
    <w:qFormat/>
    <w:rsid w:val="00056BA2"/>
    <w:pPr>
      <w:jc w:val="center"/>
    </w:pPr>
    <w:rPr>
      <w:b/>
      <w:bCs/>
      <w:u w:val="single"/>
    </w:rPr>
  </w:style>
  <w:style w:type="character" w:customStyle="1" w:styleId="afb">
    <w:name w:val="Название Знак"/>
    <w:link w:val="afa"/>
    <w:rsid w:val="00056BA2"/>
    <w:rPr>
      <w:rFonts w:ascii="Times New Roman" w:eastAsia="Times New Roman" w:hAnsi="Times New Roman"/>
      <w:b/>
      <w:bCs/>
      <w:sz w:val="24"/>
      <w:szCs w:val="24"/>
      <w:u w:val="single"/>
    </w:rPr>
  </w:style>
  <w:style w:type="table" w:customStyle="1" w:styleId="17">
    <w:name w:val="Сетка таблицы1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semiHidden/>
    <w:rsid w:val="00056BA2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1">
    <w:name w:val="Стандартный HTML Знак1"/>
    <w:uiPriority w:val="99"/>
    <w:semiHidden/>
    <w:rsid w:val="00056BA2"/>
    <w:rPr>
      <w:rFonts w:ascii="Courier New" w:eastAsia="Times New Roman" w:hAnsi="Courier New" w:cs="Courier New"/>
    </w:rPr>
  </w:style>
  <w:style w:type="character" w:customStyle="1" w:styleId="18">
    <w:name w:val="Верхний колонтитул Знак1"/>
    <w:uiPriority w:val="99"/>
    <w:semiHidden/>
    <w:rsid w:val="00056BA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c">
    <w:name w:val="Схема документа Знак"/>
    <w:link w:val="afd"/>
    <w:semiHidden/>
    <w:rsid w:val="00056BA2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semiHidden/>
    <w:unhideWhenUsed/>
    <w:rsid w:val="00056BA2"/>
    <w:pPr>
      <w:shd w:val="clear" w:color="auto" w:fill="000080"/>
    </w:pPr>
    <w:rPr>
      <w:rFonts w:ascii="Tahoma" w:eastAsia="Calibri" w:hAnsi="Tahoma"/>
      <w:sz w:val="20"/>
      <w:szCs w:val="20"/>
    </w:rPr>
  </w:style>
  <w:style w:type="character" w:customStyle="1" w:styleId="19">
    <w:name w:val="Схема документа Знак1"/>
    <w:semiHidden/>
    <w:rsid w:val="00056BA2"/>
    <w:rPr>
      <w:rFonts w:ascii="Segoe UI" w:eastAsia="Times New Roman" w:hAnsi="Segoe UI" w:cs="Segoe UI"/>
      <w:sz w:val="16"/>
      <w:szCs w:val="16"/>
    </w:rPr>
  </w:style>
  <w:style w:type="character" w:customStyle="1" w:styleId="afe">
    <w:name w:val="Текст Знак"/>
    <w:link w:val="aff"/>
    <w:semiHidden/>
    <w:rsid w:val="00056BA2"/>
    <w:rPr>
      <w:rFonts w:ascii="Courier New" w:hAnsi="Courier New"/>
    </w:rPr>
  </w:style>
  <w:style w:type="paragraph" w:styleId="aff">
    <w:name w:val="Plain Text"/>
    <w:basedOn w:val="a"/>
    <w:link w:val="afe"/>
    <w:semiHidden/>
    <w:unhideWhenUsed/>
    <w:rsid w:val="00056BA2"/>
    <w:rPr>
      <w:rFonts w:ascii="Courier New" w:eastAsia="Calibri" w:hAnsi="Courier New"/>
      <w:sz w:val="20"/>
      <w:szCs w:val="20"/>
    </w:rPr>
  </w:style>
  <w:style w:type="character" w:customStyle="1" w:styleId="1a">
    <w:name w:val="Текст Знак1"/>
    <w:uiPriority w:val="99"/>
    <w:semiHidden/>
    <w:rsid w:val="00056BA2"/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056BA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56BA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b">
    <w:name w:val="заголовок 1"/>
    <w:basedOn w:val="a"/>
    <w:next w:val="a"/>
    <w:rsid w:val="00056BA2"/>
    <w:pPr>
      <w:keepNext/>
      <w:widowControl w:val="0"/>
      <w:shd w:val="clear" w:color="auto" w:fill="FFFFFF"/>
      <w:autoSpaceDE w:val="0"/>
      <w:autoSpaceDN w:val="0"/>
      <w:jc w:val="center"/>
      <w:outlineLvl w:val="0"/>
    </w:pPr>
  </w:style>
  <w:style w:type="paragraph" w:customStyle="1" w:styleId="1c">
    <w:name w:val="Обычный1"/>
    <w:uiPriority w:val="99"/>
    <w:qFormat/>
    <w:rsid w:val="00056BA2"/>
    <w:pPr>
      <w:widowControl w:val="0"/>
      <w:snapToGrid w:val="0"/>
      <w:spacing w:line="300" w:lineRule="auto"/>
      <w:ind w:firstLine="480"/>
    </w:pPr>
    <w:rPr>
      <w:rFonts w:ascii="Times New Roman" w:eastAsia="Times New Roman" w:hAnsi="Times New Roman"/>
      <w:sz w:val="24"/>
    </w:rPr>
  </w:style>
  <w:style w:type="paragraph" w:customStyle="1" w:styleId="6">
    <w:name w:val="Знак Знак6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0">
    <w:name w:val="Знак Знак5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0">
    <w:name w:val="Знак Знак6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2">
    <w:name w:val="Знак Знак3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51">
    <w:name w:val="Знак Знак5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2">
    <w:name w:val="Знак Знак5 Знак Знак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61">
    <w:name w:val="Знак Знак6 Знак Знак Знак Знак Знак Знак"/>
    <w:basedOn w:val="a"/>
    <w:rsid w:val="00056BA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0">
    <w:name w:val="Знак"/>
    <w:basedOn w:val="a"/>
    <w:rsid w:val="00056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d">
    <w:name w:val="Основной текст1"/>
    <w:basedOn w:val="a"/>
    <w:link w:val="aff1"/>
    <w:qFormat/>
    <w:rsid w:val="00056BA2"/>
    <w:pPr>
      <w:widowControl w:val="0"/>
      <w:shd w:val="clear" w:color="auto" w:fill="FFFFFF"/>
      <w:spacing w:after="60" w:line="240" w:lineRule="atLeast"/>
    </w:pPr>
    <w:rPr>
      <w:sz w:val="20"/>
      <w:szCs w:val="20"/>
    </w:rPr>
  </w:style>
  <w:style w:type="paragraph" w:customStyle="1" w:styleId="aff2">
    <w:name w:val="Нормальный (таблица)"/>
    <w:basedOn w:val="a"/>
    <w:next w:val="a"/>
    <w:uiPriority w:val="99"/>
    <w:rsid w:val="00056BA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3">
    <w:name w:val="Основной шрифт"/>
    <w:rsid w:val="00056BA2"/>
  </w:style>
  <w:style w:type="character" w:styleId="aff4">
    <w:name w:val="FollowedHyperlink"/>
    <w:uiPriority w:val="99"/>
    <w:semiHidden/>
    <w:unhideWhenUsed/>
    <w:rsid w:val="00056BA2"/>
    <w:rPr>
      <w:color w:val="800080"/>
      <w:u w:val="single"/>
    </w:rPr>
  </w:style>
  <w:style w:type="paragraph" w:customStyle="1" w:styleId="font5">
    <w:name w:val="font5"/>
    <w:basedOn w:val="a"/>
    <w:rsid w:val="00056BA2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056BA2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056BA2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a"/>
    <w:rsid w:val="00056BA2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9">
    <w:name w:val="font9"/>
    <w:basedOn w:val="a"/>
    <w:rsid w:val="00056BA2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5">
    <w:name w:val="xl65"/>
    <w:basedOn w:val="a"/>
    <w:uiPriority w:val="34"/>
    <w:qFormat/>
    <w:rsid w:val="00056BA2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uiPriority w:val="34"/>
    <w:qFormat/>
    <w:rsid w:val="00056BA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uiPriority w:val="34"/>
    <w:qFormat/>
    <w:rsid w:val="00056BA2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2">
    <w:name w:val="xl8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4">
    <w:name w:val="xl84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5">
    <w:name w:val="xl8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9">
    <w:name w:val="xl8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2">
    <w:name w:val="xl9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4">
    <w:name w:val="xl9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5">
    <w:name w:val="xl9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9">
    <w:name w:val="xl9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6">
    <w:name w:val="xl10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uiPriority w:val="34"/>
    <w:qFormat/>
    <w:rsid w:val="00056BA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8">
    <w:name w:val="xl108"/>
    <w:basedOn w:val="a"/>
    <w:uiPriority w:val="34"/>
    <w:qFormat/>
    <w:rsid w:val="00056BA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9">
    <w:name w:val="xl10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2">
    <w:name w:val="xl11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3">
    <w:name w:val="xl11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4">
    <w:name w:val="xl11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5">
    <w:name w:val="xl115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4">
    <w:name w:val="xl124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5">
    <w:name w:val="xl12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7">
    <w:name w:val="xl12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8">
    <w:name w:val="xl12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9">
    <w:name w:val="xl129"/>
    <w:basedOn w:val="a"/>
    <w:uiPriority w:val="34"/>
    <w:qFormat/>
    <w:rsid w:val="00056BA2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8">
    <w:name w:val="xl138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9">
    <w:name w:val="xl13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40">
    <w:name w:val="xl140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2">
    <w:name w:val="xl142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a"/>
    <w:uiPriority w:val="34"/>
    <w:qFormat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a"/>
    <w:uiPriority w:val="34"/>
    <w:qFormat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5">
    <w:name w:val="xl145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6">
    <w:name w:val="xl146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7">
    <w:name w:val="xl147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8">
    <w:name w:val="xl148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0">
    <w:name w:val="xl150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a"/>
    <w:uiPriority w:val="34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2">
    <w:name w:val="xl152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3">
    <w:name w:val="xl153"/>
    <w:basedOn w:val="a"/>
    <w:uiPriority w:val="34"/>
    <w:qFormat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link w:val="xl154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5">
    <w:name w:val="xl155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6">
    <w:name w:val="xl156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57">
    <w:name w:val="xl157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8">
    <w:name w:val="xl158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0">
    <w:name w:val="xl160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1">
    <w:name w:val="xl16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056B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8">
    <w:name w:val="xl168"/>
    <w:basedOn w:val="a"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9">
    <w:name w:val="xl169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0">
    <w:name w:val="xl170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1">
    <w:name w:val="xl171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2">
    <w:name w:val="xl172"/>
    <w:basedOn w:val="a"/>
    <w:rsid w:val="00056B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3">
    <w:name w:val="xl173"/>
    <w:basedOn w:val="a"/>
    <w:rsid w:val="00056B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4">
    <w:name w:val="xl174"/>
    <w:basedOn w:val="a"/>
    <w:rsid w:val="00056B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a"/>
    <w:rsid w:val="00056B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6">
    <w:name w:val="xl176"/>
    <w:basedOn w:val="a"/>
    <w:rsid w:val="00056BA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7">
    <w:name w:val="xl177"/>
    <w:basedOn w:val="a"/>
    <w:rsid w:val="00056BA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8">
    <w:name w:val="xl178"/>
    <w:basedOn w:val="a"/>
    <w:link w:val="xl1780"/>
    <w:qFormat/>
    <w:rsid w:val="00056B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table" w:customStyle="1" w:styleId="1e">
    <w:name w:val="Стиль1"/>
    <w:basedOn w:val="1f"/>
    <w:uiPriority w:val="99"/>
    <w:qFormat/>
    <w:rsid w:val="00056BA2"/>
    <w:rPr>
      <w:rFonts w:ascii="Times New Roman" w:hAnsi="Times New Roman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1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xl1780">
    <w:name w:val="xl178 Знак"/>
    <w:link w:val="xl178"/>
    <w:rsid w:val="00056BA2"/>
    <w:rPr>
      <w:rFonts w:ascii="Times New Roman" w:eastAsia="Times New Roman" w:hAnsi="Times New Roman"/>
    </w:rPr>
  </w:style>
  <w:style w:type="character" w:customStyle="1" w:styleId="xl1540">
    <w:name w:val="xl154 Знак"/>
    <w:link w:val="xl154"/>
    <w:rsid w:val="00056BA2"/>
    <w:rPr>
      <w:rFonts w:ascii="Times New Roman" w:eastAsia="Times New Roman" w:hAnsi="Times New Roman"/>
      <w:b/>
      <w:bCs/>
      <w:shd w:val="clear" w:color="000000" w:fill="F2F2F2"/>
    </w:rPr>
  </w:style>
  <w:style w:type="table" w:customStyle="1" w:styleId="22">
    <w:name w:val="Сетка таблицы2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056BA2"/>
  </w:style>
  <w:style w:type="character" w:customStyle="1" w:styleId="1f0">
    <w:name w:val="Просмотренная гиперссылка1"/>
    <w:uiPriority w:val="99"/>
    <w:semiHidden/>
    <w:unhideWhenUsed/>
    <w:rsid w:val="00056BA2"/>
    <w:rPr>
      <w:color w:val="800080"/>
      <w:u w:val="single"/>
    </w:rPr>
  </w:style>
  <w:style w:type="table" w:customStyle="1" w:styleId="112">
    <w:name w:val="Стиль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Классическая таблица 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Классическая таблица 1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3">
    <w:name w:val="Нет списка2"/>
    <w:next w:val="a2"/>
    <w:uiPriority w:val="99"/>
    <w:semiHidden/>
    <w:unhideWhenUsed/>
    <w:rsid w:val="00056BA2"/>
  </w:style>
  <w:style w:type="numbering" w:customStyle="1" w:styleId="121">
    <w:name w:val="Нет списка12"/>
    <w:next w:val="a2"/>
    <w:uiPriority w:val="99"/>
    <w:semiHidden/>
    <w:unhideWhenUsed/>
    <w:rsid w:val="00056BA2"/>
  </w:style>
  <w:style w:type="character" w:customStyle="1" w:styleId="1f1">
    <w:name w:val="Гиперссылка1"/>
    <w:uiPriority w:val="99"/>
    <w:unhideWhenUsed/>
    <w:rsid w:val="00056BA2"/>
    <w:rPr>
      <w:color w:val="0000FF"/>
      <w:u w:val="single"/>
    </w:rPr>
  </w:style>
  <w:style w:type="numbering" w:customStyle="1" w:styleId="1110">
    <w:name w:val="Нет списка111"/>
    <w:next w:val="a2"/>
    <w:uiPriority w:val="99"/>
    <w:semiHidden/>
    <w:unhideWhenUsed/>
    <w:rsid w:val="00056BA2"/>
  </w:style>
  <w:style w:type="paragraph" w:customStyle="1" w:styleId="HTML10">
    <w:name w:val="Стандартный HTML1"/>
    <w:basedOn w:val="a"/>
    <w:next w:val="HTML0"/>
    <w:semiHidden/>
    <w:unhideWhenUsed/>
    <w:rsid w:val="00056B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2"/>
      <w:szCs w:val="22"/>
      <w:lang w:eastAsia="en-US"/>
    </w:rPr>
  </w:style>
  <w:style w:type="paragraph" w:customStyle="1" w:styleId="1f2">
    <w:name w:val="Схема документа1"/>
    <w:basedOn w:val="a"/>
    <w:next w:val="afd"/>
    <w:semiHidden/>
    <w:unhideWhenUsed/>
    <w:rsid w:val="00056BA2"/>
    <w:pPr>
      <w:shd w:val="clear" w:color="auto" w:fill="000080"/>
    </w:pPr>
    <w:rPr>
      <w:rFonts w:ascii="Tahoma" w:eastAsia="Calibri" w:hAnsi="Tahoma" w:cs="Tahoma"/>
      <w:sz w:val="22"/>
      <w:szCs w:val="22"/>
      <w:lang w:eastAsia="en-US"/>
    </w:rPr>
  </w:style>
  <w:style w:type="paragraph" w:customStyle="1" w:styleId="1f3">
    <w:name w:val="Текст1"/>
    <w:basedOn w:val="a"/>
    <w:next w:val="aff"/>
    <w:semiHidden/>
    <w:unhideWhenUsed/>
    <w:rsid w:val="00056BA2"/>
    <w:rPr>
      <w:rFonts w:ascii="Courier New" w:eastAsia="Calibri" w:hAnsi="Courier New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056BA2"/>
  </w:style>
  <w:style w:type="character" w:customStyle="1" w:styleId="HTML2">
    <w:name w:val="Стандартный HTML Знак2"/>
    <w:uiPriority w:val="99"/>
    <w:semiHidden/>
    <w:rsid w:val="00056BA2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24">
    <w:name w:val="Схема документа Знак2"/>
    <w:uiPriority w:val="99"/>
    <w:semiHidden/>
    <w:rsid w:val="00056B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Текст Знак2"/>
    <w:uiPriority w:val="99"/>
    <w:semiHidden/>
    <w:rsid w:val="00056BA2"/>
    <w:rPr>
      <w:rFonts w:ascii="Consolas" w:eastAsia="Times New Roman" w:hAnsi="Consolas" w:cs="Consolas"/>
      <w:sz w:val="21"/>
      <w:szCs w:val="21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056BA2"/>
  </w:style>
  <w:style w:type="table" w:customStyle="1" w:styleId="34">
    <w:name w:val="Сетка таблицы3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056BA2"/>
  </w:style>
  <w:style w:type="numbering" w:customStyle="1" w:styleId="1120">
    <w:name w:val="Нет списка112"/>
    <w:next w:val="a2"/>
    <w:uiPriority w:val="99"/>
    <w:semiHidden/>
    <w:unhideWhenUsed/>
    <w:rsid w:val="00056BA2"/>
  </w:style>
  <w:style w:type="table" w:customStyle="1" w:styleId="114">
    <w:name w:val="Сетка таблицы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иль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Классическая таблица 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Сетка таблицы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056BA2"/>
  </w:style>
  <w:style w:type="table" w:customStyle="1" w:styleId="1113">
    <w:name w:val="Стиль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Классическая таблица 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Классическая таблица 1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056BA2"/>
  </w:style>
  <w:style w:type="table" w:customStyle="1" w:styleId="43">
    <w:name w:val="Сетка таблицы4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056BA2"/>
  </w:style>
  <w:style w:type="numbering" w:customStyle="1" w:styleId="1130">
    <w:name w:val="Нет списка113"/>
    <w:next w:val="a2"/>
    <w:uiPriority w:val="99"/>
    <w:semiHidden/>
    <w:unhideWhenUsed/>
    <w:rsid w:val="00056BA2"/>
  </w:style>
  <w:style w:type="table" w:customStyle="1" w:styleId="123">
    <w:name w:val="Сетка таблицы12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тиль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Классическая таблица 14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unhideWhenUsed/>
    <w:rsid w:val="00056BA2"/>
  </w:style>
  <w:style w:type="table" w:customStyle="1" w:styleId="1121">
    <w:name w:val="Стиль112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Классическая таблица 112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Классическая таблица 122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етка таблицы5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2"/>
    <w:uiPriority w:val="99"/>
    <w:semiHidden/>
    <w:unhideWhenUsed/>
    <w:rsid w:val="00056BA2"/>
  </w:style>
  <w:style w:type="table" w:customStyle="1" w:styleId="62">
    <w:name w:val="Сетка таблицы6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056BA2"/>
  </w:style>
  <w:style w:type="table" w:customStyle="1" w:styleId="133">
    <w:name w:val="Сетка таблицы13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тиль14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сическая таблица 15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Сетка таблицы23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uiPriority w:val="99"/>
    <w:semiHidden/>
    <w:unhideWhenUsed/>
    <w:rsid w:val="00056BA2"/>
  </w:style>
  <w:style w:type="table" w:customStyle="1" w:styleId="1131">
    <w:name w:val="Стиль113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сическая таблица 113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0">
    <w:name w:val="Классическая таблица 123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211">
    <w:name w:val="Нет списка21"/>
    <w:next w:val="a2"/>
    <w:uiPriority w:val="99"/>
    <w:semiHidden/>
    <w:unhideWhenUsed/>
    <w:rsid w:val="00056BA2"/>
  </w:style>
  <w:style w:type="numbering" w:customStyle="1" w:styleId="1211">
    <w:name w:val="Нет списка121"/>
    <w:next w:val="a2"/>
    <w:uiPriority w:val="99"/>
    <w:semiHidden/>
    <w:unhideWhenUsed/>
    <w:rsid w:val="00056BA2"/>
  </w:style>
  <w:style w:type="numbering" w:customStyle="1" w:styleId="11140">
    <w:name w:val="Нет списка1114"/>
    <w:next w:val="a2"/>
    <w:uiPriority w:val="99"/>
    <w:semiHidden/>
    <w:unhideWhenUsed/>
    <w:rsid w:val="00056BA2"/>
  </w:style>
  <w:style w:type="numbering" w:customStyle="1" w:styleId="11111">
    <w:name w:val="Нет списка11111"/>
    <w:next w:val="a2"/>
    <w:uiPriority w:val="99"/>
    <w:semiHidden/>
    <w:unhideWhenUsed/>
    <w:rsid w:val="00056BA2"/>
  </w:style>
  <w:style w:type="numbering" w:customStyle="1" w:styleId="310">
    <w:name w:val="Нет списка31"/>
    <w:next w:val="a2"/>
    <w:uiPriority w:val="99"/>
    <w:semiHidden/>
    <w:unhideWhenUsed/>
    <w:rsid w:val="00056BA2"/>
  </w:style>
  <w:style w:type="table" w:customStyle="1" w:styleId="311">
    <w:name w:val="Сетка таблицы31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uiPriority w:val="99"/>
    <w:semiHidden/>
    <w:unhideWhenUsed/>
    <w:rsid w:val="00056BA2"/>
  </w:style>
  <w:style w:type="numbering" w:customStyle="1" w:styleId="11210">
    <w:name w:val="Нет списка1121"/>
    <w:next w:val="a2"/>
    <w:uiPriority w:val="99"/>
    <w:semiHidden/>
    <w:unhideWhenUsed/>
    <w:rsid w:val="00056BA2"/>
  </w:style>
  <w:style w:type="table" w:customStyle="1" w:styleId="1115">
    <w:name w:val="Сетка таблицы1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тиль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1">
    <w:name w:val="Классическая таблица 13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етка таблицы21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uiPriority w:val="99"/>
    <w:semiHidden/>
    <w:unhideWhenUsed/>
    <w:rsid w:val="00056BA2"/>
  </w:style>
  <w:style w:type="table" w:customStyle="1" w:styleId="11110">
    <w:name w:val="Стиль111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Классическая таблица 111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10">
    <w:name w:val="Классическая таблица 121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0">
    <w:name w:val="Нет списка41"/>
    <w:next w:val="a2"/>
    <w:uiPriority w:val="99"/>
    <w:semiHidden/>
    <w:unhideWhenUsed/>
    <w:rsid w:val="00056BA2"/>
  </w:style>
  <w:style w:type="table" w:customStyle="1" w:styleId="411">
    <w:name w:val="Сетка таблицы4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056BA2"/>
  </w:style>
  <w:style w:type="numbering" w:customStyle="1" w:styleId="11310">
    <w:name w:val="Нет списка1131"/>
    <w:next w:val="a2"/>
    <w:uiPriority w:val="99"/>
    <w:semiHidden/>
    <w:unhideWhenUsed/>
    <w:rsid w:val="00056BA2"/>
  </w:style>
  <w:style w:type="table" w:customStyle="1" w:styleId="1213">
    <w:name w:val="Сетка таблицы1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тиль13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1">
    <w:name w:val="Классическая таблица 14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1"/>
    <w:basedOn w:val="a1"/>
    <w:next w:val="a7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uiPriority w:val="99"/>
    <w:semiHidden/>
    <w:unhideWhenUsed/>
    <w:rsid w:val="00056BA2"/>
  </w:style>
  <w:style w:type="table" w:customStyle="1" w:styleId="11211">
    <w:name w:val="Стиль1121"/>
    <w:basedOn w:val="1f"/>
    <w:uiPriority w:val="99"/>
    <w:qFormat/>
    <w:rsid w:val="00056BA2"/>
    <w:rPr>
      <w:rFonts w:ascii="Times New Roman" w:hAnsi="Times New Roman"/>
      <w:sz w:val="20"/>
      <w:szCs w:val="20"/>
      <w:lang w:eastAsia="ru-RU"/>
    </w:rPr>
    <w:tblPr/>
    <w:tcPr>
      <w:shd w:val="clear" w:color="auto" w:fill="auto"/>
    </w:tcPr>
    <w:tblStylePr w:type="firstRow">
      <w:rPr>
        <w:i/>
        <w:iCs/>
      </w:rPr>
      <w:tblPr/>
      <w:trPr>
        <w:tblHeader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Классическая таблица 1121"/>
    <w:basedOn w:val="a1"/>
    <w:next w:val="1f"/>
    <w:uiPriority w:val="99"/>
    <w:semiHidden/>
    <w:unhideWhenUsed/>
    <w:rsid w:val="00056BA2"/>
    <w:pPr>
      <w:suppressAutoHyphens/>
    </w:pPr>
    <w:rPr>
      <w:sz w:val="22"/>
      <w:szCs w:val="22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Классическая таблица 1221"/>
    <w:basedOn w:val="a1"/>
    <w:next w:val="1f"/>
    <w:uiPriority w:val="99"/>
    <w:semiHidden/>
    <w:unhideWhenUsed/>
    <w:rsid w:val="00056BA2"/>
    <w:pPr>
      <w:suppressAutoHyphens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itemtext">
    <w:name w:val="itemtext"/>
    <w:rsid w:val="00056BA2"/>
  </w:style>
  <w:style w:type="table" w:customStyle="1" w:styleId="71">
    <w:name w:val="Сетка таблицы7"/>
    <w:basedOn w:val="a1"/>
    <w:next w:val="a7"/>
    <w:uiPriority w:val="59"/>
    <w:rsid w:val="00056BA2"/>
    <w:rPr>
      <w:rFonts w:eastAsia="Times New Roman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Основной текст2"/>
    <w:basedOn w:val="a"/>
    <w:uiPriority w:val="99"/>
    <w:qFormat/>
    <w:rsid w:val="001754C6"/>
    <w:pPr>
      <w:shd w:val="clear" w:color="auto" w:fill="FFFFFF"/>
      <w:spacing w:line="370" w:lineRule="exact"/>
    </w:pPr>
    <w:rPr>
      <w:sz w:val="27"/>
      <w:szCs w:val="27"/>
    </w:rPr>
  </w:style>
  <w:style w:type="character" w:customStyle="1" w:styleId="TitleChar">
    <w:name w:val="Title Char"/>
    <w:uiPriority w:val="99"/>
    <w:locked/>
    <w:rsid w:val="00E53A96"/>
    <w:rPr>
      <w:rFonts w:ascii="Cambria" w:hAnsi="Cambria" w:cs="Cambria"/>
      <w:b/>
      <w:bCs/>
      <w:kern w:val="28"/>
      <w:sz w:val="32"/>
      <w:szCs w:val="32"/>
    </w:rPr>
  </w:style>
  <w:style w:type="paragraph" w:styleId="aff5">
    <w:name w:val="Body Text Indent"/>
    <w:aliases w:val="текст,Основной текст 1"/>
    <w:basedOn w:val="a"/>
    <w:link w:val="aff6"/>
    <w:rsid w:val="00E53A96"/>
    <w:pPr>
      <w:spacing w:after="120"/>
      <w:ind w:left="283"/>
    </w:pPr>
    <w:rPr>
      <w:rFonts w:eastAsia="Calibri"/>
      <w:sz w:val="20"/>
      <w:szCs w:val="20"/>
    </w:rPr>
  </w:style>
  <w:style w:type="character" w:customStyle="1" w:styleId="aff6">
    <w:name w:val="Основной текст с отступом Знак"/>
    <w:aliases w:val="текст Знак1,Основной текст 1 Знак"/>
    <w:link w:val="aff5"/>
    <w:rsid w:val="00E53A96"/>
    <w:rPr>
      <w:rFonts w:ascii="Times New Roman" w:hAnsi="Times New Roman"/>
    </w:rPr>
  </w:style>
  <w:style w:type="character" w:customStyle="1" w:styleId="BodyTextIndentChar">
    <w:name w:val="Body Text Indent Char"/>
    <w:aliases w:val="текст Char,Основной текст 1 Char"/>
    <w:uiPriority w:val="99"/>
    <w:semiHidden/>
    <w:locked/>
    <w:rsid w:val="00E53A96"/>
    <w:rPr>
      <w:rFonts w:ascii="Times New Roman" w:hAnsi="Times New Roman" w:cs="Times New Roman"/>
      <w:sz w:val="24"/>
      <w:szCs w:val="24"/>
    </w:rPr>
  </w:style>
  <w:style w:type="paragraph" w:styleId="aff7">
    <w:name w:val="Subtitle"/>
    <w:basedOn w:val="a"/>
    <w:link w:val="aff8"/>
    <w:qFormat/>
    <w:rsid w:val="00E53A96"/>
    <w:pPr>
      <w:spacing w:after="240"/>
      <w:jc w:val="center"/>
    </w:pPr>
    <w:rPr>
      <w:rFonts w:eastAsia="Calibri"/>
    </w:rPr>
  </w:style>
  <w:style w:type="character" w:customStyle="1" w:styleId="aff8">
    <w:name w:val="Подзаголовок Знак"/>
    <w:link w:val="aff7"/>
    <w:rsid w:val="00E53A96"/>
    <w:rPr>
      <w:rFonts w:ascii="Times New Roman" w:hAnsi="Times New Roman"/>
      <w:sz w:val="24"/>
      <w:szCs w:val="24"/>
    </w:rPr>
  </w:style>
  <w:style w:type="paragraph" w:customStyle="1" w:styleId="aff9">
    <w:name w:val="Знак Знак Знак Знак Знак Знак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15">
    <w:name w:val="Знак Знак11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124">
    <w:name w:val="Знак Знак12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a">
    <w:name w:val="текст Знак"/>
    <w:aliases w:val="Основной текст 1 Знак Знак"/>
    <w:uiPriority w:val="99"/>
    <w:semiHidden/>
    <w:locked/>
    <w:rsid w:val="00E53A96"/>
    <w:rPr>
      <w:lang w:val="ru-RU" w:eastAsia="ru-RU"/>
    </w:rPr>
  </w:style>
  <w:style w:type="paragraph" w:customStyle="1" w:styleId="134">
    <w:name w:val="Знак Знак13"/>
    <w:basedOn w:val="a"/>
    <w:uiPriority w:val="99"/>
    <w:rsid w:val="00E53A96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aff1">
    <w:name w:val="Основной текст_"/>
    <w:link w:val="1d"/>
    <w:rsid w:val="00C770AD"/>
    <w:rPr>
      <w:rFonts w:ascii="Times New Roman" w:eastAsia="Times New Roman" w:hAnsi="Times New Roman"/>
      <w:shd w:val="clear" w:color="auto" w:fill="FFFFFF"/>
    </w:rPr>
  </w:style>
  <w:style w:type="character" w:customStyle="1" w:styleId="af0">
    <w:name w:val="Абзац списка Знак"/>
    <w:aliases w:val="ПС - Нумерованный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"/>
    <w:link w:val="af"/>
    <w:uiPriority w:val="34"/>
    <w:locked/>
    <w:rsid w:val="00CE0931"/>
    <w:rPr>
      <w:sz w:val="22"/>
      <w:szCs w:val="22"/>
      <w:lang w:eastAsia="en-US"/>
    </w:rPr>
  </w:style>
  <w:style w:type="paragraph" w:customStyle="1" w:styleId="1f4">
    <w:name w:val="Абзац списка1"/>
    <w:basedOn w:val="a"/>
    <w:uiPriority w:val="99"/>
    <w:qFormat/>
    <w:rsid w:val="009E0DF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70">
    <w:name w:val="Заголовок 7 Знак"/>
    <w:link w:val="7"/>
    <w:semiHidden/>
    <w:rsid w:val="00AF3B39"/>
    <w:rPr>
      <w:rFonts w:ascii="Cambria" w:eastAsia="Times New Roman" w:hAnsi="Cambria"/>
      <w:i/>
      <w:iCs/>
      <w:color w:val="404040"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F3B39"/>
    <w:rPr>
      <w:rFonts w:ascii="Calibri Light" w:eastAsia="Times New Roman" w:hAnsi="Calibri Light"/>
      <w:i/>
      <w:iCs/>
      <w:color w:val="272727"/>
      <w:sz w:val="21"/>
      <w:szCs w:val="21"/>
    </w:rPr>
  </w:style>
  <w:style w:type="character" w:customStyle="1" w:styleId="affb">
    <w:name w:val="Основной текст + Полужирный"/>
    <w:rsid w:val="00AF3B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05pt1pt">
    <w:name w:val="Основной текст + 10;5 pt;Полужирный;Курсив;Интервал 1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-1pt">
    <w:name w:val="Основной текст + Интервал -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rsid w:val="00AF3B39"/>
  </w:style>
  <w:style w:type="character" w:customStyle="1" w:styleId="27">
    <w:name w:val="Основной текст (2)_"/>
    <w:link w:val="28"/>
    <w:rsid w:val="00AF3B39"/>
    <w:rPr>
      <w:rFonts w:ascii="Times New Roman" w:eastAsia="Times New Roman" w:hAnsi="Times New Roman"/>
      <w:sz w:val="8"/>
      <w:szCs w:val="8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rsid w:val="00AF3B39"/>
    <w:pPr>
      <w:widowControl w:val="0"/>
      <w:shd w:val="clear" w:color="auto" w:fill="FFFFFF"/>
      <w:spacing w:line="0" w:lineRule="atLeast"/>
    </w:pPr>
    <w:rPr>
      <w:sz w:val="8"/>
      <w:szCs w:val="8"/>
    </w:rPr>
  </w:style>
  <w:style w:type="character" w:customStyle="1" w:styleId="91">
    <w:name w:val="Основной текст + 9"/>
    <w:aliases w:val="5 pt,Полужирный,Основной текст + 11,Интервал 1 pt,Основной текст + 13,Основной текст + Gungsuh,9,Основной текст + 12,Основной текст (2) + Times New Roman,13 pt,Основной текст + 10,Курсив,Основной текст + Gulim,12 pt,Не полужирный"/>
    <w:rsid w:val="00AF3B39"/>
    <w:rPr>
      <w:b/>
      <w:bCs/>
      <w:sz w:val="19"/>
      <w:szCs w:val="19"/>
      <w:shd w:val="clear" w:color="auto" w:fill="FFFFFF"/>
      <w:lang w:bidi="ar-SA"/>
    </w:rPr>
  </w:style>
  <w:style w:type="paragraph" w:customStyle="1" w:styleId="35">
    <w:name w:val="Основной текст3"/>
    <w:basedOn w:val="a"/>
    <w:uiPriority w:val="99"/>
    <w:qFormat/>
    <w:rsid w:val="00AF3B39"/>
    <w:pPr>
      <w:widowControl w:val="0"/>
      <w:shd w:val="clear" w:color="auto" w:fill="FFFFFF"/>
      <w:spacing w:line="322" w:lineRule="exact"/>
      <w:jc w:val="both"/>
    </w:pPr>
    <w:rPr>
      <w:color w:val="000000"/>
      <w:spacing w:val="10"/>
      <w:lang w:bidi="ru-RU"/>
    </w:rPr>
  </w:style>
  <w:style w:type="character" w:customStyle="1" w:styleId="affc">
    <w:name w:val="Основной текст + 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Интервал 2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5pt-1pt">
    <w:name w:val="Основной текст + 15 pt;Курсив;Интервал -1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6pt">
    <w:name w:val="Основной текст + 16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05793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pt">
    <w:name w:val="Основной текст + Интервал 1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главление (2)_"/>
    <w:link w:val="2a"/>
    <w:rsid w:val="00AF3B39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affd">
    <w:name w:val="Оглавление_"/>
    <w:link w:val="affe"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главление (2)"/>
    <w:basedOn w:val="a"/>
    <w:link w:val="29"/>
    <w:qFormat/>
    <w:rsid w:val="00AF3B39"/>
    <w:pPr>
      <w:widowControl w:val="0"/>
      <w:shd w:val="clear" w:color="auto" w:fill="FFFFFF"/>
      <w:spacing w:line="0" w:lineRule="atLeast"/>
      <w:jc w:val="both"/>
    </w:pPr>
    <w:rPr>
      <w:sz w:val="14"/>
      <w:szCs w:val="14"/>
    </w:rPr>
  </w:style>
  <w:style w:type="paragraph" w:customStyle="1" w:styleId="affe">
    <w:name w:val="Оглавление"/>
    <w:basedOn w:val="a"/>
    <w:link w:val="affd"/>
    <w:qFormat/>
    <w:rsid w:val="00AF3B39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b">
    <w:name w:val="Основной текст (2) + Не курсив"/>
    <w:rsid w:val="00AF3B39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6B77C3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15pt3pt">
    <w:name w:val="Оглавление + 15 pt;Полужирный;Курсив;Интервал 3 pt"/>
    <w:rsid w:val="00AF3B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7pt">
    <w:name w:val="Оглавление + 17 pt;Курсив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645B98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63">
    <w:name w:val="Основной текст6"/>
    <w:basedOn w:val="a"/>
    <w:rsid w:val="00AF3B39"/>
    <w:pPr>
      <w:shd w:val="clear" w:color="auto" w:fill="FFFFFF"/>
      <w:spacing w:after="1140" w:line="298" w:lineRule="exact"/>
    </w:pPr>
    <w:rPr>
      <w:sz w:val="25"/>
      <w:szCs w:val="25"/>
    </w:rPr>
  </w:style>
  <w:style w:type="character" w:styleId="afff">
    <w:name w:val="Emphasis"/>
    <w:qFormat/>
    <w:rsid w:val="00AF3B39"/>
    <w:rPr>
      <w:i/>
      <w:iCs/>
    </w:rPr>
  </w:style>
  <w:style w:type="character" w:customStyle="1" w:styleId="afff0">
    <w:name w:val="Обычный (веб) Знак"/>
    <w:aliases w:val="Обычный (веб) Знак1 Знак,Обычный (веб) Знак Знак Знак"/>
    <w:link w:val="afff1"/>
    <w:uiPriority w:val="99"/>
    <w:locked/>
    <w:rsid w:val="00AF3B39"/>
    <w:rPr>
      <w:rFonts w:ascii="Times New Roman" w:eastAsia="Times New Roman" w:hAnsi="Times New Roman"/>
      <w:sz w:val="24"/>
      <w:szCs w:val="24"/>
    </w:rPr>
  </w:style>
  <w:style w:type="paragraph" w:styleId="afff1">
    <w:name w:val="Normal (Web)"/>
    <w:aliases w:val="Обычный (веб) Знак1,Обычный (веб) Знак Знак"/>
    <w:basedOn w:val="a"/>
    <w:link w:val="afff0"/>
    <w:uiPriority w:val="99"/>
    <w:unhideWhenUsed/>
    <w:qFormat/>
    <w:rsid w:val="00AF3B39"/>
    <w:pPr>
      <w:ind w:left="708"/>
    </w:pPr>
  </w:style>
  <w:style w:type="character" w:customStyle="1" w:styleId="afff2">
    <w:name w:val="Текст примечания Знак"/>
    <w:link w:val="afff3"/>
    <w:semiHidden/>
    <w:locked/>
    <w:rsid w:val="00AF3B39"/>
    <w:rPr>
      <w:rFonts w:ascii="Times New Roman" w:hAnsi="Times New Roman"/>
      <w:color w:val="000000"/>
    </w:rPr>
  </w:style>
  <w:style w:type="character" w:customStyle="1" w:styleId="1f5">
    <w:name w:val="Основной текст Знак1"/>
    <w:aliases w:val="Знак5 Знак1"/>
    <w:semiHidden/>
    <w:rsid w:val="00AF3B39"/>
    <w:rPr>
      <w:sz w:val="22"/>
      <w:szCs w:val="22"/>
      <w:lang w:eastAsia="en-US"/>
    </w:rPr>
  </w:style>
  <w:style w:type="character" w:customStyle="1" w:styleId="2c">
    <w:name w:val="Основной текст 2 Знак"/>
    <w:link w:val="2d"/>
    <w:semiHidden/>
    <w:locked/>
    <w:rsid w:val="00AF3B39"/>
    <w:rPr>
      <w:rFonts w:ascii="Times New Roman" w:hAnsi="Times New Roman"/>
      <w:color w:val="000000"/>
      <w:sz w:val="24"/>
      <w:szCs w:val="24"/>
    </w:rPr>
  </w:style>
  <w:style w:type="character" w:customStyle="1" w:styleId="36">
    <w:name w:val="Основной текст 3 Знак"/>
    <w:link w:val="37"/>
    <w:semiHidden/>
    <w:locked/>
    <w:rsid w:val="00AF3B39"/>
    <w:rPr>
      <w:sz w:val="16"/>
      <w:szCs w:val="16"/>
    </w:rPr>
  </w:style>
  <w:style w:type="character" w:customStyle="1" w:styleId="2e">
    <w:name w:val="Основной текст с отступом 2 Знак"/>
    <w:aliases w:val="Знак4 Знак Знак"/>
    <w:link w:val="2f"/>
    <w:semiHidden/>
    <w:locked/>
    <w:rsid w:val="00AF3B39"/>
    <w:rPr>
      <w:color w:val="000000"/>
      <w:sz w:val="24"/>
      <w:szCs w:val="24"/>
    </w:rPr>
  </w:style>
  <w:style w:type="paragraph" w:styleId="afff3">
    <w:name w:val="annotation text"/>
    <w:basedOn w:val="a"/>
    <w:link w:val="afff2"/>
    <w:semiHidden/>
    <w:unhideWhenUsed/>
    <w:rsid w:val="00AF3B39"/>
    <w:rPr>
      <w:rFonts w:eastAsia="Calibri"/>
      <w:color w:val="000000"/>
      <w:sz w:val="20"/>
      <w:szCs w:val="20"/>
    </w:rPr>
  </w:style>
  <w:style w:type="character" w:customStyle="1" w:styleId="1f6">
    <w:name w:val="Текст примечания Знак1"/>
    <w:semiHidden/>
    <w:rsid w:val="00AF3B39"/>
    <w:rPr>
      <w:rFonts w:ascii="Times New Roman" w:eastAsia="Times New Roman" w:hAnsi="Times New Roman"/>
    </w:rPr>
  </w:style>
  <w:style w:type="character" w:customStyle="1" w:styleId="afff4">
    <w:name w:val="Тема примечания Знак"/>
    <w:link w:val="afff5"/>
    <w:semiHidden/>
    <w:locked/>
    <w:rsid w:val="00AF3B39"/>
    <w:rPr>
      <w:b/>
      <w:bCs/>
    </w:rPr>
  </w:style>
  <w:style w:type="paragraph" w:customStyle="1" w:styleId="44">
    <w:name w:val="Основной текст4"/>
    <w:basedOn w:val="a"/>
    <w:qFormat/>
    <w:rsid w:val="00AF3B39"/>
    <w:pPr>
      <w:widowControl w:val="0"/>
      <w:shd w:val="clear" w:color="auto" w:fill="FFFFFF"/>
      <w:spacing w:after="60" w:line="0" w:lineRule="atLeast"/>
      <w:jc w:val="both"/>
    </w:pPr>
    <w:rPr>
      <w:sz w:val="20"/>
      <w:szCs w:val="20"/>
    </w:rPr>
  </w:style>
  <w:style w:type="paragraph" w:customStyle="1" w:styleId="1f7">
    <w:name w:val="Знак1"/>
    <w:basedOn w:val="a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6">
    <w:name w:val="Комментарий"/>
    <w:basedOn w:val="a"/>
    <w:next w:val="a"/>
    <w:qFormat/>
    <w:rsid w:val="00AF3B39"/>
    <w:pPr>
      <w:widowControl w:val="0"/>
      <w:shd w:val="clear" w:color="auto" w:fill="F0F0F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</w:rPr>
  </w:style>
  <w:style w:type="paragraph" w:customStyle="1" w:styleId="ConsNonformat">
    <w:name w:val="ConsNonformat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Cell">
    <w:name w:val="ConsCell"/>
    <w:qFormat/>
    <w:rsid w:val="00AF3B3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</w:rPr>
  </w:style>
  <w:style w:type="character" w:customStyle="1" w:styleId="38">
    <w:name w:val="Основной текст (3)_"/>
    <w:link w:val="39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AF3B39"/>
    <w:pPr>
      <w:shd w:val="clear" w:color="auto" w:fill="FFFFFF"/>
      <w:spacing w:after="300" w:line="259" w:lineRule="exact"/>
      <w:jc w:val="center"/>
    </w:pPr>
    <w:rPr>
      <w:sz w:val="20"/>
      <w:szCs w:val="20"/>
    </w:rPr>
  </w:style>
  <w:style w:type="character" w:customStyle="1" w:styleId="afff7">
    <w:name w:val="Подпись к картинке_"/>
    <w:link w:val="afff8"/>
    <w:locked/>
    <w:rsid w:val="00AF3B3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ff8">
    <w:name w:val="Подпись к картинке"/>
    <w:basedOn w:val="a"/>
    <w:link w:val="afff7"/>
    <w:qFormat/>
    <w:rsid w:val="00AF3B39"/>
    <w:pPr>
      <w:shd w:val="clear" w:color="auto" w:fill="FFFFFF"/>
      <w:spacing w:line="0" w:lineRule="atLeast"/>
    </w:pPr>
    <w:rPr>
      <w:sz w:val="26"/>
      <w:szCs w:val="26"/>
    </w:rPr>
  </w:style>
  <w:style w:type="character" w:customStyle="1" w:styleId="45">
    <w:name w:val="Основной текст (4)_"/>
    <w:link w:val="46"/>
    <w:locked/>
    <w:rsid w:val="00AF3B39"/>
    <w:rPr>
      <w:rFonts w:ascii="Times New Roman" w:eastAsia="Times New Roman" w:hAnsi="Times New Roman"/>
      <w:spacing w:val="-10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AF3B39"/>
    <w:pPr>
      <w:shd w:val="clear" w:color="auto" w:fill="FFFFFF"/>
      <w:spacing w:before="120" w:line="0" w:lineRule="atLeast"/>
    </w:pPr>
    <w:rPr>
      <w:spacing w:val="-10"/>
      <w:sz w:val="16"/>
      <w:szCs w:val="16"/>
    </w:rPr>
  </w:style>
  <w:style w:type="character" w:customStyle="1" w:styleId="55">
    <w:name w:val="Основной текст (5)_"/>
    <w:link w:val="56"/>
    <w:locked/>
    <w:rsid w:val="00AF3B39"/>
    <w:rPr>
      <w:rFonts w:ascii="Times New Roman" w:eastAsia="Times New Roman" w:hAnsi="Times New Roman"/>
      <w:shd w:val="clear" w:color="auto" w:fill="FFFFFF"/>
    </w:rPr>
  </w:style>
  <w:style w:type="paragraph" w:customStyle="1" w:styleId="56">
    <w:name w:val="Основной текст (5)"/>
    <w:basedOn w:val="a"/>
    <w:link w:val="55"/>
    <w:qFormat/>
    <w:rsid w:val="00AF3B39"/>
    <w:pPr>
      <w:shd w:val="clear" w:color="auto" w:fill="FFFFFF"/>
      <w:spacing w:after="60" w:line="259" w:lineRule="exact"/>
      <w:jc w:val="center"/>
    </w:pPr>
    <w:rPr>
      <w:sz w:val="20"/>
      <w:szCs w:val="20"/>
    </w:rPr>
  </w:style>
  <w:style w:type="paragraph" w:customStyle="1" w:styleId="afff9">
    <w:name w:val="Заголовок документа"/>
    <w:basedOn w:val="a"/>
    <w:next w:val="a"/>
    <w:qFormat/>
    <w:rsid w:val="00AF3B39"/>
    <w:pPr>
      <w:spacing w:after="480"/>
      <w:ind w:right="6152"/>
      <w:jc w:val="both"/>
    </w:pPr>
    <w:rPr>
      <w:sz w:val="28"/>
      <w:szCs w:val="28"/>
    </w:rPr>
  </w:style>
  <w:style w:type="paragraph" w:customStyle="1" w:styleId="afffa">
    <w:name w:val="Текст документа"/>
    <w:basedOn w:val="a"/>
    <w:qFormat/>
    <w:rsid w:val="00AF3B39"/>
    <w:pPr>
      <w:ind w:firstLine="720"/>
      <w:jc w:val="both"/>
    </w:pPr>
    <w:rPr>
      <w:sz w:val="28"/>
      <w:szCs w:val="28"/>
    </w:rPr>
  </w:style>
  <w:style w:type="paragraph" w:customStyle="1" w:styleId="2f0">
    <w:name w:val="Обычный2"/>
    <w:qFormat/>
    <w:rsid w:val="00AF3B39"/>
    <w:pPr>
      <w:widowControl w:val="0"/>
      <w:snapToGrid w:val="0"/>
      <w:spacing w:before="80" w:line="300" w:lineRule="auto"/>
      <w:ind w:left="640" w:hanging="360"/>
      <w:jc w:val="both"/>
    </w:pPr>
    <w:rPr>
      <w:rFonts w:ascii="Times New Roman" w:eastAsia="Times New Roman" w:hAnsi="Times New Roman"/>
      <w:sz w:val="22"/>
    </w:rPr>
  </w:style>
  <w:style w:type="paragraph" w:customStyle="1" w:styleId="2f1">
    <w:name w:val="Знак Знак Знак Знак2"/>
    <w:basedOn w:val="a"/>
    <w:uiPriority w:val="99"/>
    <w:qFormat/>
    <w:rsid w:val="00AF3B3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qFormat/>
    <w:rsid w:val="00AF3B39"/>
    <w:pPr>
      <w:widowControl w:val="0"/>
      <w:snapToGrid w:val="0"/>
      <w:ind w:right="19772"/>
    </w:pPr>
    <w:rPr>
      <w:rFonts w:ascii="Arial" w:eastAsia="Times New Roman" w:hAnsi="Arial"/>
      <w:b/>
      <w:sz w:val="18"/>
    </w:rPr>
  </w:style>
  <w:style w:type="paragraph" w:customStyle="1" w:styleId="1f8">
    <w:name w:val="Знак Знак Знак Знак1"/>
    <w:basedOn w:val="a"/>
    <w:uiPriority w:val="34"/>
    <w:qFormat/>
    <w:rsid w:val="00AF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9">
    <w:name w:val="Знак Знак Знак Знак Знак Знак Знак Знак Знак Знак1 Знак Знак Знак Знак Знак Знак Знак Знак Знак Знак Знак Знак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a">
    <w:name w:val="1"/>
    <w:basedOn w:val="a"/>
    <w:uiPriority w:val="34"/>
    <w:qFormat/>
    <w:rsid w:val="00AF3B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paragraphstyle">
    <w:name w:val="[No paragraph style]"/>
    <w:uiPriority w:val="34"/>
    <w:qFormat/>
    <w:rsid w:val="00AF3B39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normalcxspmiddle">
    <w:name w:val="msonormalcxspmiddle"/>
    <w:basedOn w:val="a"/>
    <w:uiPriority w:val="34"/>
    <w:qFormat/>
    <w:rsid w:val="00AF3B39"/>
    <w:pPr>
      <w:spacing w:before="100" w:beforeAutospacing="1" w:after="100" w:afterAutospacing="1"/>
    </w:pPr>
  </w:style>
  <w:style w:type="paragraph" w:customStyle="1" w:styleId="BodyText21">
    <w:name w:val="Body Text 21"/>
    <w:basedOn w:val="a"/>
    <w:uiPriority w:val="99"/>
    <w:qFormat/>
    <w:rsid w:val="00AF3B39"/>
    <w:pPr>
      <w:jc w:val="both"/>
    </w:pPr>
    <w:rPr>
      <w:sz w:val="22"/>
      <w:szCs w:val="20"/>
    </w:rPr>
  </w:style>
  <w:style w:type="paragraph" w:customStyle="1" w:styleId="3a">
    <w:name w:val="Обычный3"/>
    <w:uiPriority w:val="34"/>
    <w:qFormat/>
    <w:rsid w:val="00AF3B39"/>
    <w:rPr>
      <w:rFonts w:ascii="Times New Roman" w:eastAsia="Times New Roman" w:hAnsi="Times New Roman"/>
      <w:sz w:val="24"/>
    </w:rPr>
  </w:style>
  <w:style w:type="paragraph" w:customStyle="1" w:styleId="231">
    <w:name w:val="Основной текст 23"/>
    <w:basedOn w:val="3a"/>
    <w:uiPriority w:val="34"/>
    <w:qFormat/>
    <w:rsid w:val="00AF3B39"/>
    <w:pPr>
      <w:ind w:firstLine="720"/>
      <w:jc w:val="both"/>
    </w:pPr>
  </w:style>
  <w:style w:type="paragraph" w:customStyle="1" w:styleId="232">
    <w:name w:val="Основной текст с отступом 23"/>
    <w:basedOn w:val="3a"/>
    <w:uiPriority w:val="34"/>
    <w:qFormat/>
    <w:rsid w:val="00AF3B39"/>
    <w:pPr>
      <w:ind w:firstLine="851"/>
      <w:jc w:val="both"/>
    </w:pPr>
  </w:style>
  <w:style w:type="paragraph" w:customStyle="1" w:styleId="afffb">
    <w:name w:val="А.Заголовок"/>
    <w:basedOn w:val="a"/>
    <w:uiPriority w:val="99"/>
    <w:qFormat/>
    <w:rsid w:val="00AF3B39"/>
    <w:pPr>
      <w:spacing w:before="240" w:after="240"/>
      <w:ind w:right="4678"/>
      <w:jc w:val="both"/>
    </w:pPr>
    <w:rPr>
      <w:sz w:val="28"/>
      <w:szCs w:val="28"/>
    </w:rPr>
  </w:style>
  <w:style w:type="character" w:customStyle="1" w:styleId="1fb">
    <w:name w:val="Текст сноски Знак1"/>
    <w:link w:val="1fc"/>
    <w:semiHidden/>
    <w:rsid w:val="00AF3B39"/>
    <w:rPr>
      <w:color w:val="000000"/>
    </w:rPr>
  </w:style>
  <w:style w:type="paragraph" w:customStyle="1" w:styleId="1fc">
    <w:name w:val="Текст сноски1"/>
    <w:basedOn w:val="a"/>
    <w:next w:val="af1"/>
    <w:link w:val="1fb"/>
    <w:semiHidden/>
    <w:qFormat/>
    <w:rsid w:val="00AF3B39"/>
    <w:rPr>
      <w:rFonts w:ascii="Calibri" w:eastAsia="Calibri" w:hAnsi="Calibri"/>
      <w:color w:val="000000"/>
      <w:sz w:val="20"/>
      <w:szCs w:val="20"/>
    </w:rPr>
  </w:style>
  <w:style w:type="character" w:customStyle="1" w:styleId="ListParagraphChar">
    <w:name w:val="List Paragraph Char"/>
    <w:link w:val="2f2"/>
    <w:locked/>
    <w:rsid w:val="00AF3B39"/>
    <w:rPr>
      <w:rFonts w:cs="Calibri"/>
    </w:rPr>
  </w:style>
  <w:style w:type="paragraph" w:customStyle="1" w:styleId="2f2">
    <w:name w:val="Абзац списка2"/>
    <w:basedOn w:val="a"/>
    <w:link w:val="ListParagraphChar"/>
    <w:qFormat/>
    <w:rsid w:val="00AF3B39"/>
    <w:pPr>
      <w:spacing w:after="200" w:line="276" w:lineRule="auto"/>
      <w:ind w:left="720"/>
    </w:pPr>
    <w:rPr>
      <w:rFonts w:ascii="Calibri" w:eastAsia="Calibri" w:hAnsi="Calibri"/>
      <w:sz w:val="20"/>
      <w:szCs w:val="20"/>
    </w:rPr>
  </w:style>
  <w:style w:type="character" w:customStyle="1" w:styleId="125">
    <w:name w:val="Заголовок №1 (2)_"/>
    <w:link w:val="126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126">
    <w:name w:val="Заголовок №1 (2)"/>
    <w:basedOn w:val="a"/>
    <w:link w:val="125"/>
    <w:qFormat/>
    <w:rsid w:val="00AF3B39"/>
    <w:pPr>
      <w:shd w:val="clear" w:color="auto" w:fill="FFFFFF"/>
      <w:spacing w:after="60" w:line="432" w:lineRule="exact"/>
      <w:jc w:val="center"/>
      <w:outlineLvl w:val="0"/>
    </w:pPr>
    <w:rPr>
      <w:sz w:val="36"/>
      <w:szCs w:val="36"/>
    </w:rPr>
  </w:style>
  <w:style w:type="character" w:customStyle="1" w:styleId="222">
    <w:name w:val="Заголовок №2 (2)_"/>
    <w:link w:val="223"/>
    <w:locked/>
    <w:rsid w:val="00AF3B39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223">
    <w:name w:val="Заголовок №2 (2)"/>
    <w:basedOn w:val="a"/>
    <w:link w:val="222"/>
    <w:qFormat/>
    <w:rsid w:val="00AF3B39"/>
    <w:pPr>
      <w:shd w:val="clear" w:color="auto" w:fill="FFFFFF"/>
      <w:spacing w:before="60" w:after="60" w:line="0" w:lineRule="atLeast"/>
      <w:jc w:val="center"/>
      <w:outlineLvl w:val="1"/>
    </w:pPr>
    <w:rPr>
      <w:sz w:val="36"/>
      <w:szCs w:val="36"/>
    </w:rPr>
  </w:style>
  <w:style w:type="character" w:customStyle="1" w:styleId="64">
    <w:name w:val="Основной текст (6)_"/>
    <w:link w:val="65"/>
    <w:locked/>
    <w:rsid w:val="00AF3B39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"/>
    <w:link w:val="64"/>
    <w:qFormat/>
    <w:rsid w:val="00AF3B39"/>
    <w:pPr>
      <w:shd w:val="clear" w:color="auto" w:fill="FFFFFF"/>
      <w:spacing w:before="60" w:after="360" w:line="0" w:lineRule="atLeast"/>
    </w:pPr>
    <w:rPr>
      <w:sz w:val="19"/>
      <w:szCs w:val="19"/>
    </w:rPr>
  </w:style>
  <w:style w:type="character" w:styleId="afffc">
    <w:name w:val="annotation reference"/>
    <w:uiPriority w:val="99"/>
    <w:semiHidden/>
    <w:unhideWhenUsed/>
    <w:rsid w:val="00AF3B39"/>
    <w:rPr>
      <w:rFonts w:ascii="Times New Roman" w:hAnsi="Times New Roman" w:cs="Times New Roman" w:hint="default"/>
      <w:sz w:val="16"/>
      <w:szCs w:val="16"/>
    </w:rPr>
  </w:style>
  <w:style w:type="character" w:customStyle="1" w:styleId="710">
    <w:name w:val="Заголовок 7 Знак1"/>
    <w:semiHidden/>
    <w:rsid w:val="00AF3B39"/>
    <w:rPr>
      <w:rFonts w:ascii="Cambria" w:eastAsia="Times New Roman" w:hAnsi="Cambria" w:cs="Times New Roman" w:hint="default"/>
      <w:i/>
      <w:iCs/>
      <w:color w:val="404040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AF3B39"/>
    <w:rPr>
      <w:rFonts w:ascii="Segoe UI" w:hAnsi="Segoe UI" w:cs="Segoe UI"/>
      <w:sz w:val="18"/>
      <w:szCs w:val="18"/>
      <w:lang w:eastAsia="en-US"/>
    </w:rPr>
  </w:style>
  <w:style w:type="character" w:customStyle="1" w:styleId="1fe">
    <w:name w:val="Название Знак1"/>
    <w:rsid w:val="00AF3B39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f">
    <w:name w:val="Нижний колонтитул Знак1"/>
    <w:uiPriority w:val="99"/>
    <w:semiHidden/>
    <w:rsid w:val="00AF3B39"/>
    <w:rPr>
      <w:color w:val="000000"/>
      <w:sz w:val="24"/>
      <w:szCs w:val="24"/>
    </w:rPr>
  </w:style>
  <w:style w:type="paragraph" w:styleId="2d">
    <w:name w:val="Body Text 2"/>
    <w:basedOn w:val="a"/>
    <w:link w:val="2c"/>
    <w:semiHidden/>
    <w:unhideWhenUsed/>
    <w:rsid w:val="00AF3B39"/>
    <w:pPr>
      <w:spacing w:after="120" w:line="480" w:lineRule="auto"/>
    </w:pPr>
    <w:rPr>
      <w:rFonts w:eastAsia="Calibri"/>
      <w:color w:val="000000"/>
    </w:rPr>
  </w:style>
  <w:style w:type="character" w:customStyle="1" w:styleId="212">
    <w:name w:val="Основной текст 2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0">
    <w:name w:val="Основной текст с отступом Знак1"/>
    <w:semiHidden/>
    <w:rsid w:val="00AF3B39"/>
    <w:rPr>
      <w:color w:val="000000"/>
      <w:sz w:val="24"/>
      <w:szCs w:val="24"/>
    </w:rPr>
  </w:style>
  <w:style w:type="character" w:customStyle="1" w:styleId="13pt">
    <w:name w:val="Основной текст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1pt">
    <w:name w:val="Основной текст (2) + Интервал 1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8"/>
      <w:szCs w:val="8"/>
      <w:u w:val="none"/>
      <w:effect w:val="none"/>
    </w:rPr>
  </w:style>
  <w:style w:type="character" w:customStyle="1" w:styleId="Batang">
    <w:name w:val="Основной текст + Batang"/>
    <w:aliases w:val="11 pt,Интервал 0 pt,Основной текст (2) + 12 pt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2f">
    <w:name w:val="Body Text Indent 2"/>
    <w:aliases w:val="Знак4 Знак"/>
    <w:basedOn w:val="a"/>
    <w:link w:val="2e"/>
    <w:semiHidden/>
    <w:unhideWhenUsed/>
    <w:qFormat/>
    <w:rsid w:val="00AF3B39"/>
    <w:pPr>
      <w:spacing w:after="120" w:line="480" w:lineRule="auto"/>
      <w:ind w:left="283"/>
    </w:pPr>
    <w:rPr>
      <w:rFonts w:ascii="Calibri" w:eastAsia="Calibri" w:hAnsi="Calibri"/>
      <w:color w:val="000000"/>
    </w:rPr>
  </w:style>
  <w:style w:type="character" w:customStyle="1" w:styleId="213">
    <w:name w:val="Основной текст с отступом 2 Знак1"/>
    <w:aliases w:val="Знак4 Знак Знак1"/>
    <w:semiHidden/>
    <w:rsid w:val="00AF3B39"/>
    <w:rPr>
      <w:rFonts w:ascii="Times New Roman" w:eastAsia="Times New Roman" w:hAnsi="Times New Roman"/>
      <w:sz w:val="24"/>
      <w:szCs w:val="24"/>
    </w:rPr>
  </w:style>
  <w:style w:type="character" w:customStyle="1" w:styleId="1ff1">
    <w:name w:val="Подзаголовок Знак1"/>
    <w:rsid w:val="00AF3B39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37">
    <w:name w:val="Body Text 3"/>
    <w:basedOn w:val="a"/>
    <w:link w:val="36"/>
    <w:semiHidden/>
    <w:unhideWhenUsed/>
    <w:rsid w:val="00AF3B39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2">
    <w:name w:val="Основной текст 3 Знак1"/>
    <w:semiHidden/>
    <w:rsid w:val="00AF3B39"/>
    <w:rPr>
      <w:rFonts w:ascii="Times New Roman" w:eastAsia="Times New Roman" w:hAnsi="Times New Roman"/>
      <w:sz w:val="16"/>
      <w:szCs w:val="16"/>
    </w:rPr>
  </w:style>
  <w:style w:type="paragraph" w:styleId="afff5">
    <w:name w:val="annotation subject"/>
    <w:basedOn w:val="afff3"/>
    <w:next w:val="afff3"/>
    <w:link w:val="afff4"/>
    <w:semiHidden/>
    <w:unhideWhenUsed/>
    <w:rsid w:val="00AF3B39"/>
    <w:rPr>
      <w:rFonts w:ascii="Calibri" w:hAnsi="Calibri"/>
      <w:b/>
      <w:bCs/>
      <w:color w:val="auto"/>
    </w:rPr>
  </w:style>
  <w:style w:type="character" w:customStyle="1" w:styleId="1ff2">
    <w:name w:val="Тема примечания Знак1"/>
    <w:semiHidden/>
    <w:rsid w:val="00AF3B39"/>
    <w:rPr>
      <w:rFonts w:ascii="Times New Roman" w:eastAsia="Times New Roman" w:hAnsi="Times New Roman"/>
      <w:b/>
      <w:bCs/>
    </w:rPr>
  </w:style>
  <w:style w:type="character" w:customStyle="1" w:styleId="2f3">
    <w:name w:val="Основной текст (2) + Не полужирный"/>
    <w:rsid w:val="00AF3B3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customStyle="1" w:styleId="2f4">
    <w:name w:val="Обычный (веб) Знак2"/>
    <w:aliases w:val="Обычный (веб) Знак1 Знак1,Обычный (веб) Знак Знак Знак1"/>
    <w:locked/>
    <w:rsid w:val="00AF3B39"/>
    <w:rPr>
      <w:sz w:val="22"/>
      <w:szCs w:val="22"/>
      <w:lang w:eastAsia="en-US"/>
    </w:rPr>
  </w:style>
  <w:style w:type="character" w:customStyle="1" w:styleId="3b">
    <w:name w:val="Обычный (веб) Знак3"/>
    <w:aliases w:val="Обычный (веб) Знак1 Знак2,Обычный (веб) Знак Знак Знак2"/>
    <w:locked/>
    <w:rsid w:val="00AF3B39"/>
    <w:rPr>
      <w:sz w:val="22"/>
      <w:szCs w:val="22"/>
      <w:lang w:eastAsia="en-US"/>
    </w:rPr>
  </w:style>
  <w:style w:type="character" w:customStyle="1" w:styleId="itemtext1">
    <w:name w:val="itemtext1"/>
    <w:rsid w:val="00AF3B39"/>
    <w:rPr>
      <w:rFonts w:ascii="Segoe UI" w:hAnsi="Segoe UI" w:cs="Segoe UI" w:hint="default"/>
      <w:color w:val="000000"/>
      <w:sz w:val="20"/>
      <w:szCs w:val="20"/>
    </w:rPr>
  </w:style>
  <w:style w:type="character" w:customStyle="1" w:styleId="11pt-2pt">
    <w:name w:val="Основной текст + 11 pt;Курсив;Интервал -2 pt"/>
    <w:rsid w:val="00AF3B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E84CD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5pt0pt">
    <w:name w:val="Основной текст + 10;5 pt;Интервал 0 pt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Интервал 0 pt"/>
    <w:uiPriority w:val="99"/>
    <w:rsid w:val="00AF3B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fd">
    <w:name w:val="Дата Знак"/>
    <w:link w:val="afffe"/>
    <w:semiHidden/>
    <w:locked/>
    <w:rsid w:val="00AF3B39"/>
    <w:rPr>
      <w:rFonts w:ascii="Times New Roman" w:eastAsia="Times New Roman" w:hAnsi="Times New Roman"/>
      <w:sz w:val="24"/>
    </w:rPr>
  </w:style>
  <w:style w:type="character" w:customStyle="1" w:styleId="3c">
    <w:name w:val="Основной текст с отступом 3 Знак"/>
    <w:link w:val="3d"/>
    <w:uiPriority w:val="99"/>
    <w:semiHidden/>
    <w:locked/>
    <w:rsid w:val="00AF3B39"/>
    <w:rPr>
      <w:rFonts w:ascii="Times New Roman" w:hAnsi="Times New Roman"/>
      <w:color w:val="000000"/>
      <w:sz w:val="16"/>
      <w:szCs w:val="16"/>
    </w:rPr>
  </w:style>
  <w:style w:type="paragraph" w:customStyle="1" w:styleId="214">
    <w:name w:val="Основной текст 21"/>
    <w:basedOn w:val="1c"/>
    <w:uiPriority w:val="99"/>
    <w:qFormat/>
    <w:rsid w:val="00AF3B39"/>
    <w:pPr>
      <w:widowControl/>
      <w:snapToGrid/>
      <w:spacing w:line="240" w:lineRule="auto"/>
      <w:ind w:firstLine="720"/>
      <w:jc w:val="both"/>
    </w:pPr>
  </w:style>
  <w:style w:type="paragraph" w:customStyle="1" w:styleId="215">
    <w:name w:val="Основной текст с отступом 21"/>
    <w:basedOn w:val="1c"/>
    <w:uiPriority w:val="99"/>
    <w:qFormat/>
    <w:rsid w:val="00AF3B39"/>
    <w:pPr>
      <w:widowControl/>
      <w:snapToGrid/>
      <w:spacing w:line="240" w:lineRule="auto"/>
      <w:ind w:firstLine="851"/>
      <w:jc w:val="both"/>
    </w:pPr>
  </w:style>
  <w:style w:type="character" w:customStyle="1" w:styleId="140">
    <w:name w:val="Обычный + 14 пт Знак"/>
    <w:link w:val="14"/>
    <w:locked/>
    <w:rsid w:val="00AF3B39"/>
    <w:rPr>
      <w:rFonts w:ascii="Arial" w:eastAsia="Times New Roman" w:hAnsi="Arial"/>
      <w:sz w:val="28"/>
      <w:szCs w:val="28"/>
      <w:lang w:eastAsia="ar-SA"/>
    </w:rPr>
  </w:style>
  <w:style w:type="character" w:customStyle="1" w:styleId="3e">
    <w:name w:val="Стиль3 Знак Знак"/>
    <w:link w:val="3f"/>
    <w:semiHidden/>
    <w:locked/>
    <w:rsid w:val="00AF3B39"/>
    <w:rPr>
      <w:rFonts w:ascii="Times New Roman" w:eastAsia="Times New Roman" w:hAnsi="Times New Roman"/>
    </w:rPr>
  </w:style>
  <w:style w:type="paragraph" w:customStyle="1" w:styleId="3f">
    <w:name w:val="Стиль3 Знак"/>
    <w:basedOn w:val="a"/>
    <w:link w:val="3e"/>
    <w:semiHidden/>
    <w:qFormat/>
    <w:rsid w:val="00AF3B39"/>
    <w:pPr>
      <w:autoSpaceDE w:val="0"/>
      <w:autoSpaceDN w:val="0"/>
    </w:pPr>
    <w:rPr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AF3B39"/>
    <w:pPr>
      <w:spacing w:before="100" w:beforeAutospacing="1" w:after="100" w:afterAutospacing="1"/>
    </w:pPr>
  </w:style>
  <w:style w:type="character" w:customStyle="1" w:styleId="910">
    <w:name w:val="Заголовок 9 Знак1"/>
    <w:uiPriority w:val="9"/>
    <w:semiHidden/>
    <w:rsid w:val="00AF3B39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14pt0">
    <w:name w:val="Основной текст + 14 pt"/>
    <w:aliases w:val="Интервал 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fffe">
    <w:name w:val="Date"/>
    <w:basedOn w:val="a"/>
    <w:next w:val="a"/>
    <w:link w:val="afffd"/>
    <w:semiHidden/>
    <w:unhideWhenUsed/>
    <w:rsid w:val="00AF3B39"/>
    <w:rPr>
      <w:szCs w:val="20"/>
    </w:rPr>
  </w:style>
  <w:style w:type="character" w:customStyle="1" w:styleId="1ff3">
    <w:name w:val="Дата Знак1"/>
    <w:semiHidden/>
    <w:rsid w:val="00AF3B39"/>
    <w:rPr>
      <w:rFonts w:ascii="Times New Roman" w:eastAsia="Times New Roman" w:hAnsi="Times New Roman"/>
      <w:sz w:val="24"/>
      <w:szCs w:val="24"/>
    </w:rPr>
  </w:style>
  <w:style w:type="paragraph" w:styleId="3d">
    <w:name w:val="Body Text Indent 3"/>
    <w:basedOn w:val="a"/>
    <w:link w:val="3c"/>
    <w:uiPriority w:val="99"/>
    <w:semiHidden/>
    <w:unhideWhenUsed/>
    <w:rsid w:val="00AF3B39"/>
    <w:pPr>
      <w:spacing w:after="120"/>
      <w:ind w:left="283"/>
    </w:pPr>
    <w:rPr>
      <w:rFonts w:eastAsia="Calibri"/>
      <w:color w:val="000000"/>
      <w:sz w:val="16"/>
      <w:szCs w:val="16"/>
    </w:rPr>
  </w:style>
  <w:style w:type="character" w:customStyle="1" w:styleId="313">
    <w:name w:val="Основной текст с отступом 3 Знак1"/>
    <w:uiPriority w:val="99"/>
    <w:semiHidden/>
    <w:rsid w:val="00AF3B39"/>
    <w:rPr>
      <w:rFonts w:ascii="Times New Roman" w:eastAsia="Times New Roman" w:hAnsi="Times New Roman"/>
      <w:sz w:val="16"/>
      <w:szCs w:val="16"/>
    </w:rPr>
  </w:style>
  <w:style w:type="character" w:customStyle="1" w:styleId="213pt">
    <w:name w:val="Основной текст (2) + 13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7">
    <w:name w:val="Основной текст5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72">
    <w:name w:val="Основной текст7"/>
    <w:rsid w:val="00AF3B39"/>
    <w:rPr>
      <w:rFonts w:ascii="Times New Roman" w:eastAsia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8">
    <w:name w:val="Основной текст8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character" w:customStyle="1" w:styleId="47">
    <w:name w:val="Обычный (веб) Знак4"/>
    <w:aliases w:val="Обычный (веб) Знак1 Знак3,Обычный (веб) Знак Знак Знак3"/>
    <w:locked/>
    <w:rsid w:val="00AF3B39"/>
    <w:rPr>
      <w:sz w:val="22"/>
      <w:szCs w:val="22"/>
      <w:lang w:eastAsia="en-US"/>
    </w:rPr>
  </w:style>
  <w:style w:type="character" w:customStyle="1" w:styleId="58">
    <w:name w:val="Обычный (веб) Знак5"/>
    <w:aliases w:val="Обычный (веб) Знак1 Знак4,Обычный (веб) Знак Знак Знак4"/>
    <w:locked/>
    <w:rsid w:val="00AF3B39"/>
    <w:rPr>
      <w:rFonts w:ascii="Calibri" w:hAnsi="Calibri" w:cs="Calibri" w:hint="default"/>
      <w:sz w:val="22"/>
      <w:szCs w:val="22"/>
      <w:lang w:eastAsia="en-US"/>
    </w:rPr>
  </w:style>
  <w:style w:type="character" w:customStyle="1" w:styleId="CordiaUPC">
    <w:name w:val="Основной текст + CordiaUPC"/>
    <w:aliases w:val="18 pt"/>
    <w:rsid w:val="00AF3B39"/>
    <w:rPr>
      <w:rFonts w:ascii="CordiaUPC" w:eastAsia="CordiaUPC" w:hAnsi="CordiaUPC" w:cs="CordiaUPC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28pt">
    <w:name w:val="Основной текст (2) + 8 pt"/>
    <w:rsid w:val="00AF3B3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a40">
    <w:name w:val="a4"/>
    <w:rsid w:val="00AF3B39"/>
  </w:style>
  <w:style w:type="character" w:customStyle="1" w:styleId="FontStyle14">
    <w:name w:val="Font Style14"/>
    <w:rsid w:val="00AF3B3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5">
    <w:name w:val="Font Style15"/>
    <w:rsid w:val="00AF3B39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Roaming\user125\AppData\Local\Temp\mainsrv\AppData\Local\Temp\AppData\Local\Temp\mainsrv\directum_meria_work\&#1055;&#1088;&#1086;&#1077;&#1082;&#1090;%20&#1052;&#1055;%20&#1056;&#1057;&#1052;&#1059;%202021-2026%20&#1074;&#1077;&#1088;&#1089;&#1080;&#1103;%202%20(1780355%20v1)%20(1800840%20v2)%20(1830278%20v10)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user\AppData\Roaming\user125\AppData\Local\Temp\mainsrv\AppData\Local\Temp\AppData\Local\Temp\mainsrv\directum_meria_work\&#1055;&#1088;&#1086;&#1077;&#1082;&#1090;%20&#1052;&#1055;%20&#1056;&#1057;&#1052;&#1059;%202021-2026%20&#1074;&#1077;&#1088;&#1089;&#1080;&#1103;%202%20(1780355%20v1)%20(1800840%20v2)%20(1830278%20v10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8B6E3-95CA-4368-8B66-027C7E10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3197</TotalTime>
  <Pages>24</Pages>
  <Words>7554</Words>
  <Characters>43063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50516</CharactersWithSpaces>
  <SharedDoc>false</SharedDoc>
  <HLinks>
    <vt:vector size="24" baseType="variant">
      <vt:variant>
        <vt:i4>75105392</vt:i4>
      </vt:variant>
      <vt:variant>
        <vt:i4>9</vt:i4>
      </vt:variant>
      <vt:variant>
        <vt:i4>0</vt:i4>
      </vt:variant>
      <vt:variant>
        <vt:i4>5</vt:i4>
      </vt:variant>
      <vt:variant>
        <vt:lpwstr>../../user125/AppData/Local/Temp/mainsrv/AppData/Local/Temp/AppData/Local/Temp/mainsrv/directum_meria_work/Проект МП РСМУ 2021-2026 версия 2 (1780355 v1) (1800840 v2) (1830278 v10).DOC</vt:lpwstr>
      </vt:variant>
      <vt:variant>
        <vt:lpwstr>P1019</vt:lpwstr>
      </vt:variant>
      <vt:variant>
        <vt:i4>75105392</vt:i4>
      </vt:variant>
      <vt:variant>
        <vt:i4>6</vt:i4>
      </vt:variant>
      <vt:variant>
        <vt:i4>0</vt:i4>
      </vt:variant>
      <vt:variant>
        <vt:i4>5</vt:i4>
      </vt:variant>
      <vt:variant>
        <vt:lpwstr>../../user125/AppData/Local/Temp/mainsrv/AppData/Local/Temp/AppData/Local/Temp/mainsrv/directum_meria_work/Проект МП РСМУ 2021-2026 версия 2 (1780355 v1) (1800840 v2) (1830278 v10).DOC</vt:lpwstr>
      </vt:variant>
      <vt:variant>
        <vt:lpwstr>P1019</vt:lpwstr>
      </vt:variant>
      <vt:variant>
        <vt:i4>3407920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https://login.consultant.ru/link/?req=doc&amp;base=RLAW096&amp;n=235607&amp;dst=101920</vt:lpwstr>
      </vt:variant>
      <vt:variant>
        <vt:lpwstr/>
      </vt:variant>
      <vt:variant>
        <vt:i4>3735603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https://login.consultant.ru/link/?req=doc&amp;base=RLAW096&amp;n=227041&amp;dst=100012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2025-10-02T12:06:00Z</cp:lastPrinted>
  <dcterms:created xsi:type="dcterms:W3CDTF">2025-10-02T12:07:00Z</dcterms:created>
  <dcterms:modified xsi:type="dcterms:W3CDTF">2026-09-17T14:09:00Z</dcterms:modified>
</cp:coreProperties>
</file>