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824" w:rsidRPr="00886B09" w:rsidRDefault="001E3824" w:rsidP="00886B09">
      <w:pPr>
        <w:jc w:val="center"/>
        <w:rPr>
          <w:rFonts w:ascii="Times New Roman" w:hAnsi="Times New Roman" w:cs="Times New Roman"/>
          <w:sz w:val="24"/>
          <w:szCs w:val="24"/>
        </w:rPr>
      </w:pPr>
      <w:r w:rsidRPr="00886B09">
        <w:rPr>
          <w:rFonts w:ascii="Times New Roman" w:hAnsi="Times New Roman" w:cs="Times New Roman"/>
          <w:sz w:val="24"/>
          <w:szCs w:val="24"/>
        </w:rPr>
        <w:t>О признании продажи муниципального имущества посредствам публичного предложения в электронной форме несостоявшейся.</w:t>
      </w:r>
    </w:p>
    <w:p w:rsidR="001E3824" w:rsidRPr="00886B09" w:rsidRDefault="001E3824" w:rsidP="00886B0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86B09">
        <w:rPr>
          <w:rFonts w:ascii="Times New Roman" w:hAnsi="Times New Roman" w:cs="Times New Roman"/>
          <w:sz w:val="24"/>
          <w:szCs w:val="24"/>
        </w:rPr>
        <w:t xml:space="preserve">Признать продажу муниципального имущества посредствам публичного предложения в электронной </w:t>
      </w:r>
      <w:proofErr w:type="gramStart"/>
      <w:r w:rsidRPr="00886B09">
        <w:rPr>
          <w:rFonts w:ascii="Times New Roman" w:hAnsi="Times New Roman" w:cs="Times New Roman"/>
          <w:sz w:val="24"/>
          <w:szCs w:val="24"/>
        </w:rPr>
        <w:t>форме</w:t>
      </w:r>
      <w:proofErr w:type="gramEnd"/>
      <w:r w:rsidRPr="00886B09">
        <w:rPr>
          <w:rFonts w:ascii="Times New Roman" w:hAnsi="Times New Roman" w:cs="Times New Roman"/>
          <w:sz w:val="24"/>
          <w:szCs w:val="24"/>
        </w:rPr>
        <w:t xml:space="preserve"> объявленную на </w:t>
      </w:r>
      <w:r w:rsidRPr="00886B09">
        <w:rPr>
          <w:rFonts w:ascii="Times New Roman" w:hAnsi="Times New Roman" w:cs="Times New Roman"/>
          <w:b/>
          <w:sz w:val="24"/>
          <w:szCs w:val="24"/>
        </w:rPr>
        <w:t>12 декабря 2019</w:t>
      </w:r>
      <w:r w:rsidRPr="00886B09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886B09">
        <w:rPr>
          <w:rFonts w:ascii="Times New Roman" w:hAnsi="Times New Roman" w:cs="Times New Roman"/>
          <w:b/>
          <w:sz w:val="24"/>
          <w:szCs w:val="24"/>
        </w:rPr>
        <w:t xml:space="preserve">несостоявшейся </w:t>
      </w:r>
      <w:r w:rsidRPr="00886B09">
        <w:rPr>
          <w:rFonts w:ascii="Times New Roman" w:hAnsi="Times New Roman" w:cs="Times New Roman"/>
          <w:sz w:val="24"/>
          <w:szCs w:val="24"/>
        </w:rPr>
        <w:t xml:space="preserve">по причине отсутствия заявок по следующим лотам: </w:t>
      </w:r>
    </w:p>
    <w:p w:rsidR="001E3824" w:rsidRPr="00886B09" w:rsidRDefault="001E3824" w:rsidP="00886B09">
      <w:pPr>
        <w:ind w:firstLine="708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886B09">
        <w:rPr>
          <w:rFonts w:ascii="Times New Roman" w:hAnsi="Times New Roman" w:cs="Times New Roman"/>
          <w:sz w:val="24"/>
          <w:szCs w:val="24"/>
        </w:rPr>
        <w:t xml:space="preserve">Лоту №1: </w:t>
      </w:r>
      <w:r w:rsidRPr="00886B09">
        <w:rPr>
          <w:rFonts w:ascii="Times New Roman" w:hAnsi="Times New Roman" w:cs="Times New Roman"/>
          <w:spacing w:val="-5"/>
          <w:sz w:val="24"/>
          <w:szCs w:val="24"/>
        </w:rPr>
        <w:t xml:space="preserve">нежилое здание – здание общей площадью 923,8 кв.м., </w:t>
      </w:r>
      <w:r w:rsidRPr="00886B09">
        <w:rPr>
          <w:rFonts w:ascii="Times New Roman" w:hAnsi="Times New Roman" w:cs="Times New Roman"/>
          <w:sz w:val="24"/>
          <w:szCs w:val="24"/>
        </w:rPr>
        <w:t xml:space="preserve">адрес объекта: </w:t>
      </w:r>
      <w:r w:rsidRPr="00886B09">
        <w:rPr>
          <w:rFonts w:ascii="Times New Roman" w:hAnsi="Times New Roman" w:cs="Times New Roman"/>
          <w:b/>
          <w:spacing w:val="-5"/>
          <w:sz w:val="24"/>
          <w:szCs w:val="24"/>
        </w:rPr>
        <w:t>Республика Коми,</w:t>
      </w:r>
      <w:r w:rsidRPr="00886B0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6B09">
        <w:rPr>
          <w:rFonts w:ascii="Times New Roman" w:hAnsi="Times New Roman" w:cs="Times New Roman"/>
          <w:b/>
          <w:spacing w:val="-5"/>
          <w:sz w:val="24"/>
          <w:szCs w:val="24"/>
        </w:rPr>
        <w:t>г</w:t>
      </w:r>
      <w:proofErr w:type="gramStart"/>
      <w:r w:rsidRPr="00886B09">
        <w:rPr>
          <w:rFonts w:ascii="Times New Roman" w:hAnsi="Times New Roman" w:cs="Times New Roman"/>
          <w:b/>
          <w:spacing w:val="-5"/>
          <w:sz w:val="24"/>
          <w:szCs w:val="24"/>
        </w:rPr>
        <w:t>.У</w:t>
      </w:r>
      <w:proofErr w:type="gramEnd"/>
      <w:r w:rsidRPr="00886B09">
        <w:rPr>
          <w:rFonts w:ascii="Times New Roman" w:hAnsi="Times New Roman" w:cs="Times New Roman"/>
          <w:b/>
          <w:spacing w:val="-5"/>
          <w:sz w:val="24"/>
          <w:szCs w:val="24"/>
        </w:rPr>
        <w:t>хта, ул.Чернова, д.25а.</w:t>
      </w:r>
    </w:p>
    <w:p w:rsidR="001E3824" w:rsidRPr="00886B09" w:rsidRDefault="001E3824" w:rsidP="00886B0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86B09">
        <w:rPr>
          <w:rFonts w:ascii="Times New Roman" w:hAnsi="Times New Roman" w:cs="Times New Roman"/>
          <w:sz w:val="24"/>
          <w:szCs w:val="24"/>
        </w:rPr>
        <w:t>Лоту №2: нежилое помещение, назначени</w:t>
      </w:r>
      <w:r w:rsidRPr="00886B09">
        <w:rPr>
          <w:rFonts w:ascii="Times New Roman" w:hAnsi="Times New Roman" w:cs="Times New Roman"/>
          <w:spacing w:val="20"/>
          <w:sz w:val="24"/>
          <w:szCs w:val="24"/>
        </w:rPr>
        <w:t>е: нежилое, общая площадь</w:t>
      </w:r>
      <w:r w:rsidRPr="00886B09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886B09">
        <w:rPr>
          <w:rFonts w:ascii="Times New Roman" w:hAnsi="Times New Roman" w:cs="Times New Roman"/>
          <w:sz w:val="24"/>
          <w:szCs w:val="24"/>
        </w:rPr>
        <w:t>148,2 кв</w:t>
      </w:r>
      <w:proofErr w:type="gramStart"/>
      <w:r w:rsidRPr="00886B0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86B09">
        <w:rPr>
          <w:rFonts w:ascii="Times New Roman" w:hAnsi="Times New Roman" w:cs="Times New Roman"/>
          <w:sz w:val="24"/>
          <w:szCs w:val="24"/>
        </w:rPr>
        <w:t xml:space="preserve">, подвал, номера на поэтажном плане 11, 11а, 12-15, 17, 17а, 18, адрес объекта: </w:t>
      </w:r>
      <w:r w:rsidRPr="00886B09">
        <w:rPr>
          <w:rFonts w:ascii="Times New Roman" w:hAnsi="Times New Roman" w:cs="Times New Roman"/>
          <w:b/>
          <w:sz w:val="24"/>
          <w:szCs w:val="24"/>
        </w:rPr>
        <w:t>Республика Коми,</w:t>
      </w:r>
      <w:r w:rsidRPr="00886B09">
        <w:rPr>
          <w:rFonts w:ascii="Times New Roman" w:hAnsi="Times New Roman" w:cs="Times New Roman"/>
          <w:sz w:val="24"/>
          <w:szCs w:val="24"/>
        </w:rPr>
        <w:t xml:space="preserve"> </w:t>
      </w:r>
      <w:r w:rsidRPr="00886B09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886B09">
        <w:rPr>
          <w:rFonts w:ascii="Times New Roman" w:hAnsi="Times New Roman" w:cs="Times New Roman"/>
          <w:b/>
          <w:sz w:val="24"/>
          <w:szCs w:val="24"/>
        </w:rPr>
        <w:t>.У</w:t>
      </w:r>
      <w:proofErr w:type="gramEnd"/>
      <w:r w:rsidRPr="00886B09">
        <w:rPr>
          <w:rFonts w:ascii="Times New Roman" w:hAnsi="Times New Roman" w:cs="Times New Roman"/>
          <w:b/>
          <w:sz w:val="24"/>
          <w:szCs w:val="24"/>
        </w:rPr>
        <w:t xml:space="preserve">хта, </w:t>
      </w:r>
      <w:proofErr w:type="spellStart"/>
      <w:r w:rsidRPr="00886B09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Pr="00886B09">
        <w:rPr>
          <w:rFonts w:ascii="Times New Roman" w:hAnsi="Times New Roman" w:cs="Times New Roman"/>
          <w:b/>
          <w:sz w:val="24"/>
          <w:szCs w:val="24"/>
        </w:rPr>
        <w:t>. Водный, ул</w:t>
      </w:r>
      <w:proofErr w:type="gramStart"/>
      <w:r w:rsidRPr="00886B09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886B09">
        <w:rPr>
          <w:rFonts w:ascii="Times New Roman" w:hAnsi="Times New Roman" w:cs="Times New Roman"/>
          <w:b/>
          <w:sz w:val="24"/>
          <w:szCs w:val="24"/>
        </w:rPr>
        <w:t>агарина, д.1</w:t>
      </w:r>
      <w:r w:rsidR="00886B09">
        <w:rPr>
          <w:rFonts w:ascii="Times New Roman" w:hAnsi="Times New Roman" w:cs="Times New Roman"/>
          <w:b/>
          <w:sz w:val="24"/>
          <w:szCs w:val="24"/>
        </w:rPr>
        <w:t>.</w:t>
      </w:r>
    </w:p>
    <w:p w:rsidR="001E3824" w:rsidRPr="00886B09" w:rsidRDefault="001E3824" w:rsidP="00886B0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86B09">
        <w:rPr>
          <w:rFonts w:ascii="Times New Roman" w:hAnsi="Times New Roman" w:cs="Times New Roman"/>
          <w:sz w:val="24"/>
          <w:szCs w:val="24"/>
        </w:rPr>
        <w:t>Лоту №3: нежилое помещение/1 этаж – нежилое помещение №1.001 (номера помещений на поэтажном плане №1-19) общей полезной площадью 286,0 кв</w:t>
      </w:r>
      <w:proofErr w:type="gramStart"/>
      <w:r w:rsidRPr="00886B0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86B09">
        <w:rPr>
          <w:rFonts w:ascii="Times New Roman" w:hAnsi="Times New Roman" w:cs="Times New Roman"/>
          <w:sz w:val="24"/>
          <w:szCs w:val="24"/>
        </w:rPr>
        <w:t xml:space="preserve">, адрес объекта: </w:t>
      </w:r>
      <w:r w:rsidRPr="00886B09">
        <w:rPr>
          <w:rFonts w:ascii="Times New Roman" w:hAnsi="Times New Roman" w:cs="Times New Roman"/>
          <w:b/>
          <w:sz w:val="24"/>
          <w:szCs w:val="24"/>
        </w:rPr>
        <w:t>Республика Коми,</w:t>
      </w:r>
      <w:r w:rsidRPr="00886B09">
        <w:rPr>
          <w:rFonts w:ascii="Times New Roman" w:hAnsi="Times New Roman" w:cs="Times New Roman"/>
          <w:sz w:val="24"/>
          <w:szCs w:val="24"/>
        </w:rPr>
        <w:t xml:space="preserve"> </w:t>
      </w:r>
      <w:r w:rsidRPr="00886B09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886B09">
        <w:rPr>
          <w:rFonts w:ascii="Times New Roman" w:hAnsi="Times New Roman" w:cs="Times New Roman"/>
          <w:b/>
          <w:sz w:val="24"/>
          <w:szCs w:val="24"/>
        </w:rPr>
        <w:t>.У</w:t>
      </w:r>
      <w:proofErr w:type="gramEnd"/>
      <w:r w:rsidRPr="00886B09">
        <w:rPr>
          <w:rFonts w:ascii="Times New Roman" w:hAnsi="Times New Roman" w:cs="Times New Roman"/>
          <w:b/>
          <w:sz w:val="24"/>
          <w:szCs w:val="24"/>
        </w:rPr>
        <w:t>хта, ул.Дежнева, д.29</w:t>
      </w:r>
      <w:r w:rsidR="00886B09">
        <w:rPr>
          <w:rFonts w:ascii="Times New Roman" w:hAnsi="Times New Roman" w:cs="Times New Roman"/>
          <w:b/>
          <w:sz w:val="24"/>
          <w:szCs w:val="24"/>
        </w:rPr>
        <w:t>.</w:t>
      </w:r>
    </w:p>
    <w:p w:rsidR="001E3824" w:rsidRPr="00886B09" w:rsidRDefault="001E3824" w:rsidP="00886B09">
      <w:pPr>
        <w:rPr>
          <w:rFonts w:ascii="Times New Roman" w:hAnsi="Times New Roman" w:cs="Times New Roman"/>
          <w:b/>
          <w:sz w:val="24"/>
          <w:szCs w:val="24"/>
        </w:rPr>
      </w:pPr>
    </w:p>
    <w:p w:rsidR="001E3824" w:rsidRPr="00886B09" w:rsidRDefault="001E3824" w:rsidP="00886B09">
      <w:pPr>
        <w:rPr>
          <w:rFonts w:ascii="Times New Roman" w:hAnsi="Times New Roman" w:cs="Times New Roman"/>
          <w:sz w:val="24"/>
          <w:szCs w:val="24"/>
        </w:rPr>
      </w:pPr>
    </w:p>
    <w:p w:rsidR="001E3824" w:rsidRPr="00886B09" w:rsidRDefault="001E3824" w:rsidP="00886B09">
      <w:pPr>
        <w:rPr>
          <w:rFonts w:ascii="Times New Roman" w:hAnsi="Times New Roman" w:cs="Times New Roman"/>
          <w:sz w:val="24"/>
          <w:szCs w:val="24"/>
        </w:rPr>
      </w:pPr>
    </w:p>
    <w:sectPr w:rsidR="001E3824" w:rsidRPr="00886B09" w:rsidSect="00832132">
      <w:pgSz w:w="11906" w:h="16838"/>
      <w:pgMar w:top="567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A683E"/>
    <w:rsid w:val="000025F4"/>
    <w:rsid w:val="000B0AE2"/>
    <w:rsid w:val="000E75D7"/>
    <w:rsid w:val="001E3824"/>
    <w:rsid w:val="001E50A0"/>
    <w:rsid w:val="002E4F88"/>
    <w:rsid w:val="003324C1"/>
    <w:rsid w:val="00341E8F"/>
    <w:rsid w:val="00363D3D"/>
    <w:rsid w:val="003B43D9"/>
    <w:rsid w:val="003C4EA1"/>
    <w:rsid w:val="003D535E"/>
    <w:rsid w:val="004B03F2"/>
    <w:rsid w:val="00550D4E"/>
    <w:rsid w:val="00553FC7"/>
    <w:rsid w:val="00594366"/>
    <w:rsid w:val="005A74C3"/>
    <w:rsid w:val="00625B57"/>
    <w:rsid w:val="006C5263"/>
    <w:rsid w:val="006D4469"/>
    <w:rsid w:val="00743604"/>
    <w:rsid w:val="00755793"/>
    <w:rsid w:val="007B7363"/>
    <w:rsid w:val="007E06F4"/>
    <w:rsid w:val="007E0C43"/>
    <w:rsid w:val="007E5ED9"/>
    <w:rsid w:val="00832132"/>
    <w:rsid w:val="0083515A"/>
    <w:rsid w:val="00886B09"/>
    <w:rsid w:val="008C07EB"/>
    <w:rsid w:val="008F7E79"/>
    <w:rsid w:val="009107D6"/>
    <w:rsid w:val="00985667"/>
    <w:rsid w:val="009E499D"/>
    <w:rsid w:val="00A528B6"/>
    <w:rsid w:val="00A5794E"/>
    <w:rsid w:val="00AC02B1"/>
    <w:rsid w:val="00B854D2"/>
    <w:rsid w:val="00BE3CB0"/>
    <w:rsid w:val="00C73AB9"/>
    <w:rsid w:val="00C90E55"/>
    <w:rsid w:val="00D14D29"/>
    <w:rsid w:val="00D16082"/>
    <w:rsid w:val="00D62A80"/>
    <w:rsid w:val="00E459E5"/>
    <w:rsid w:val="00E862E8"/>
    <w:rsid w:val="00EA683E"/>
    <w:rsid w:val="00EB6070"/>
    <w:rsid w:val="00EC5293"/>
    <w:rsid w:val="00ED7FB9"/>
    <w:rsid w:val="00F10505"/>
    <w:rsid w:val="00F1449B"/>
    <w:rsid w:val="00F51692"/>
    <w:rsid w:val="00F7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683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EA68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105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F10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F1050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F105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2019-12-11T07:35:00Z</dcterms:created>
  <dcterms:modified xsi:type="dcterms:W3CDTF">2019-12-11T08:57:00Z</dcterms:modified>
</cp:coreProperties>
</file>